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VEIDHA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REGINA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KAROLINE SALES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PAULO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KRAUSE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MARQUES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NARA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CARNEIRO 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JÉSSIKA BARROS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F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CONCEICAO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MATEUS DO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VERENE MARIA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JOAZ MUNIZ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DE SOUSA REZENDE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E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KEISLANY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ANCLEYSON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MIKAELLY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TOSH VELOSO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CAVALCANTE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JAMILY AQUINO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KARIMI AFONSO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FELIPE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WENNEDY DA MATA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LÍDIA ALVES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KALLIANE ARAÚJO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VALERIA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ALBERTO TEIXEIRA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7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NATALIA DE ARAÚJO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MARIANO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DIENNE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NALINE DA SILVA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C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LEÍRIA DE KÁSSIA LIBANIO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VITÓRIA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SUDOMILSON CARVALHO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KIMBERLY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AUGUSTO ROCHA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GEANDSON KERLLY CUTRIM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GUSTAVO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KAUANE CHAGAS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LAISLANDI LEITE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B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5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EUDIMARCIO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COSTA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EUDES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VANESSA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ISAAC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 DANIEL VIEGAS MACEDA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KELIANE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MOTA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BEATRIZ DE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BENA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CESAR FRAZÃO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CRISTINA PEREIRA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CARDOSO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VITORIA FURTADO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JAMILLE GARCEZ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DAVID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DJENANNE VALÉRIA COSTA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MORAIS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LÍDIA DA HORA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GUSTAVO CARNEIRO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KAIUURY DE JESUS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ALESSANDRO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CHRISTINNY VELOSO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FELIPI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TALIA DA SILVA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CARMEM DE SOUZA VALADAO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INDIARA VANDERLANE GUIMARÃES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GIOVANNA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LUCCAS DANIEL ISRAEL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SANDY SANTIAGO CARDOSO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SENA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CAROLINE BORGES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KALINE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ZAÍTA MOURA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PAIVA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ISAEL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CAMILLE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SKARLETE ANTONELLA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LETICIA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CLEYSSIANNE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KAMYLLE RIBEIRO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LUYSE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EUZAMAR MOUORA COÊLHO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VARGE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BEATRYS FRANÇA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HELENO YURI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FRANCISCO MADEIRA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GALHARDO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MARIÂNGELA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MACIEL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VILELA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TASSYANY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FERNANDA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JACYARA DORNELES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JHORTYER CLAYNER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CARTAGENES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LUZ SOARES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HEMMILLY VITÓRIA SANTANA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 VALLE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ANDRADE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DIONE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JESUS CAMARA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ESPINDOLA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ANDRE TEIXEIRA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DE JESUS DIAS DE MATOS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DAVI REIS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RAY SOUSA VELOSO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CAVALCANTE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JANSEM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SILVA BENA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CARLOS FRAZÃO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DO ROSARIO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JERFERSON JORGE FONSECA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FELIPE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VALE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BEATRIZ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DANIELLE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BRITO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GABRIELLY PIRES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CAROLINE SERRA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MILENA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ALESSANDRA AZEVEDO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MARÍLYA IZABÉLLY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NAHANA MARTINS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KAWANE BARBOSA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CRISTINE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BARROS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DIVINA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CORDEIRO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E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3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- CRC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TAISI CUTRIM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LURDES GUSMÃO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ROCHA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LUISA BARBOSA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EA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E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MARDONY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E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E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CLAYNE LOURRANE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DAVES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GLAUBER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RAUENA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CARLOS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PILLAR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MARIA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RICARDO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F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F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CRUZ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F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F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F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F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F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F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F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F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QO5lNNxqdNq9jsRXiue9Zbptg==">CgMxLjA4AHIhMVg4QVNjM2ZNaWp0UG4xcktFQnAwaVNUSkhFSk5JMzdN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2025-03-17T09:59:39-03:00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