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8A8" w:rsidRDefault="00AD6758">
      <w:pPr>
        <w:spacing w:before="200" w:after="20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EDITAL 008/2025</w:t>
      </w:r>
    </w:p>
    <w:p w:rsidR="006728A8" w:rsidRDefault="00AD6758">
      <w:pPr>
        <w:spacing w:before="200" w:after="20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 PROCESSO SELETIVO UNIFICADO PARA ESTÁGIO DE PÓS-GRADUAÇÃO DA DEFENSORIA PÚBLICA DO ESTADO DO MARANHÃO</w:t>
      </w:r>
    </w:p>
    <w:p w:rsidR="006728A8" w:rsidRDefault="00AD6758">
      <w:pPr>
        <w:spacing w:before="200" w:after="200"/>
        <w:jc w:val="both"/>
        <w:rPr>
          <w:sz w:val="22"/>
          <w:szCs w:val="22"/>
        </w:rPr>
      </w:pPr>
      <w:r>
        <w:rPr>
          <w:b/>
          <w:sz w:val="22"/>
          <w:szCs w:val="22"/>
        </w:rPr>
        <w:t>A 1ª SUBDEFENSORA PÚBLICA-GERAL DO ESTADO DO MARANHÃO</w:t>
      </w:r>
      <w:r>
        <w:rPr>
          <w:sz w:val="22"/>
          <w:szCs w:val="22"/>
        </w:rPr>
        <w:t xml:space="preserve">, no uso de suas atribuições legais e tendo em vista o </w:t>
      </w:r>
      <w:r>
        <w:rPr>
          <w:b/>
          <w:sz w:val="22"/>
          <w:szCs w:val="22"/>
        </w:rPr>
        <w:t>VI PROCESSO SELETIVO UNIFICADO PARA ESTÁGIO DE PÓS-GRADUAÇÃO DA DEFENSORIA PÚBLICA DO ESTADO DO MARANHÃO</w:t>
      </w:r>
      <w:r>
        <w:rPr>
          <w:sz w:val="22"/>
          <w:szCs w:val="22"/>
        </w:rPr>
        <w:t>, resolve:</w:t>
      </w:r>
    </w:p>
    <w:p w:rsidR="006728A8" w:rsidRDefault="00AD6758">
      <w:pPr>
        <w:spacing w:before="200" w:after="20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Art. 1° DIVULGAR </w:t>
      </w:r>
      <w:r>
        <w:rPr>
          <w:sz w:val="22"/>
          <w:szCs w:val="22"/>
        </w:rPr>
        <w:t>o</w:t>
      </w:r>
      <w:r>
        <w:rPr>
          <w:b/>
          <w:sz w:val="22"/>
          <w:szCs w:val="22"/>
        </w:rPr>
        <w:t xml:space="preserve"> JULGAMENTO DAS ENTREVISTAS DE HETEROIDENTIFICAÇÃO</w:t>
      </w:r>
      <w:r>
        <w:rPr>
          <w:sz w:val="22"/>
          <w:szCs w:val="22"/>
        </w:rPr>
        <w:t xml:space="preserve">, conforme </w:t>
      </w:r>
      <w:r>
        <w:rPr>
          <w:b/>
          <w:sz w:val="22"/>
          <w:szCs w:val="22"/>
        </w:rPr>
        <w:t>ANEXO ÚNICO</w:t>
      </w:r>
      <w:r>
        <w:rPr>
          <w:sz w:val="22"/>
          <w:szCs w:val="22"/>
        </w:rPr>
        <w:t xml:space="preserve"> do presente edital.</w:t>
      </w:r>
    </w:p>
    <w:p w:rsidR="006728A8" w:rsidRDefault="00AD6758">
      <w:pPr>
        <w:spacing w:before="200" w:after="200"/>
        <w:jc w:val="both"/>
        <w:rPr>
          <w:sz w:val="22"/>
          <w:szCs w:val="22"/>
        </w:rPr>
      </w:pPr>
      <w:r>
        <w:rPr>
          <w:b/>
          <w:sz w:val="22"/>
          <w:szCs w:val="22"/>
        </w:rPr>
        <w:t>Art. 2º.</w:t>
      </w:r>
      <w:r>
        <w:rPr>
          <w:b/>
          <w:color w:val="212529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INFORMAR </w:t>
      </w:r>
      <w:r>
        <w:rPr>
          <w:sz w:val="22"/>
          <w:szCs w:val="22"/>
        </w:rPr>
        <w:t>que os recu</w:t>
      </w:r>
      <w:r>
        <w:rPr>
          <w:sz w:val="22"/>
          <w:szCs w:val="22"/>
        </w:rPr>
        <w:t xml:space="preserve">rsos em face da entrevista de heteroidentificação deverão ser interpostos eletronicamente nos dias </w:t>
      </w:r>
      <w:r w:rsidR="005D4163">
        <w:rPr>
          <w:b/>
          <w:sz w:val="22"/>
          <w:szCs w:val="22"/>
        </w:rPr>
        <w:t>03 e 04 de fevereiro de 2025</w:t>
      </w:r>
      <w:bookmarkStart w:id="0" w:name="_GoBack"/>
      <w:bookmarkEnd w:id="0"/>
      <w:r>
        <w:rPr>
          <w:sz w:val="22"/>
          <w:szCs w:val="22"/>
        </w:rPr>
        <w:t xml:space="preserve"> unicamente através do formulário acessível no endereço: </w:t>
      </w:r>
      <w:hyperlink r:id="rId7">
        <w:r>
          <w:rPr>
            <w:color w:val="1155CC"/>
            <w:sz w:val="22"/>
            <w:szCs w:val="22"/>
            <w:u w:val="single"/>
          </w:rPr>
          <w:t>https://forms.gle</w:t>
        </w:r>
        <w:r>
          <w:rPr>
            <w:color w:val="1155CC"/>
            <w:sz w:val="22"/>
            <w:szCs w:val="22"/>
            <w:u w:val="single"/>
          </w:rPr>
          <w:t>/tVebmZFYGb9qBZXd7</w:t>
        </w:r>
      </w:hyperlink>
    </w:p>
    <w:p w:rsidR="006728A8" w:rsidRDefault="00AD675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Parágrafo primeiro. Não serão aceitos recursos encaminhados por qualquer outra forma, devendo ser digitados e fundamentados em argumentação lógica e consistente.</w:t>
      </w:r>
    </w:p>
    <w:p w:rsidR="006728A8" w:rsidRDefault="006728A8">
      <w:pPr>
        <w:widowControl w:val="0"/>
        <w:jc w:val="both"/>
        <w:rPr>
          <w:sz w:val="22"/>
          <w:szCs w:val="22"/>
        </w:rPr>
      </w:pPr>
    </w:p>
    <w:p w:rsidR="006728A8" w:rsidRDefault="00AD6758">
      <w:pPr>
        <w:widowControl w:val="0"/>
        <w:jc w:val="both"/>
        <w:rPr>
          <w:b/>
          <w:color w:val="212529"/>
          <w:sz w:val="22"/>
          <w:szCs w:val="22"/>
        </w:rPr>
      </w:pPr>
      <w:r>
        <w:rPr>
          <w:sz w:val="22"/>
          <w:szCs w:val="22"/>
        </w:rPr>
        <w:t>Parágrafo segundo. Recursos não fundamentados ou interpostos fora do prazo</w:t>
      </w:r>
      <w:r>
        <w:rPr>
          <w:sz w:val="22"/>
          <w:szCs w:val="22"/>
        </w:rPr>
        <w:t xml:space="preserve"> serão indeferidos.</w:t>
      </w:r>
    </w:p>
    <w:p w:rsidR="006728A8" w:rsidRDefault="00AD6758">
      <w:pPr>
        <w:spacing w:before="200" w:after="2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Art. 3º </w:t>
      </w:r>
      <w:r>
        <w:rPr>
          <w:sz w:val="22"/>
          <w:szCs w:val="22"/>
        </w:rPr>
        <w:t xml:space="preserve">O presente Edital será </w:t>
      </w:r>
      <w:r>
        <w:rPr>
          <w:b/>
          <w:sz w:val="22"/>
          <w:szCs w:val="22"/>
        </w:rPr>
        <w:t xml:space="preserve">PUBLICADO </w:t>
      </w:r>
      <w:r>
        <w:rPr>
          <w:sz w:val="22"/>
          <w:szCs w:val="22"/>
        </w:rPr>
        <w:t>no site da DPE/MA.</w:t>
      </w:r>
    </w:p>
    <w:p w:rsidR="006728A8" w:rsidRDefault="00AD6758">
      <w:pPr>
        <w:tabs>
          <w:tab w:val="center" w:pos="4252"/>
          <w:tab w:val="right" w:pos="8769"/>
        </w:tabs>
        <w:spacing w:before="200" w:after="20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São Luís, 03 de fevereiro de 2025.</w:t>
      </w:r>
    </w:p>
    <w:p w:rsidR="006728A8" w:rsidRDefault="006728A8">
      <w:pPr>
        <w:tabs>
          <w:tab w:val="center" w:pos="4252"/>
          <w:tab w:val="right" w:pos="8769"/>
        </w:tabs>
        <w:spacing w:before="200" w:after="200"/>
        <w:jc w:val="right"/>
        <w:rPr>
          <w:sz w:val="22"/>
          <w:szCs w:val="22"/>
        </w:rPr>
      </w:pPr>
    </w:p>
    <w:p w:rsidR="006728A8" w:rsidRDefault="00AD6758">
      <w:pPr>
        <w:jc w:val="center"/>
      </w:pPr>
      <w:r>
        <w:rPr>
          <w:b/>
          <w:sz w:val="22"/>
          <w:szCs w:val="22"/>
        </w:rPr>
        <w:t>CRISTIANE MARQUES MENDES</w:t>
      </w:r>
      <w:r>
        <w:rPr>
          <w:b/>
          <w:sz w:val="22"/>
          <w:szCs w:val="22"/>
        </w:rPr>
        <w:br/>
      </w:r>
      <w:r>
        <w:rPr>
          <w:sz w:val="22"/>
          <w:szCs w:val="22"/>
        </w:rPr>
        <w:t>1º Subdefensora Pública-Geral do Estado do Maranhão</w:t>
      </w:r>
      <w:r>
        <w:br w:type="page"/>
      </w:r>
    </w:p>
    <w:p w:rsidR="006728A8" w:rsidRDefault="006728A8">
      <w:pPr>
        <w:spacing w:line="276" w:lineRule="auto"/>
        <w:jc w:val="center"/>
        <w:rPr>
          <w:b/>
          <w:sz w:val="24"/>
          <w:szCs w:val="24"/>
        </w:rPr>
      </w:pPr>
    </w:p>
    <w:p w:rsidR="006728A8" w:rsidRDefault="00AD6758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2"/>
          <w:szCs w:val="22"/>
        </w:rPr>
        <w:t>ANEXO ÚNICO</w:t>
      </w:r>
    </w:p>
    <w:p w:rsidR="006728A8" w:rsidRDefault="00AD6758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JULGAMENTO DAS ENTREVISTAS DE HETEROIDENTIFIC</w:t>
      </w:r>
      <w:r>
        <w:rPr>
          <w:b/>
          <w:sz w:val="22"/>
          <w:szCs w:val="22"/>
        </w:rPr>
        <w:t>AÇÃO</w:t>
      </w:r>
    </w:p>
    <w:p w:rsidR="006728A8" w:rsidRDefault="006728A8"/>
    <w:tbl>
      <w:tblPr>
        <w:tblStyle w:val="a7"/>
        <w:tblW w:w="89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5115"/>
        <w:gridCol w:w="2880"/>
      </w:tblGrid>
      <w:tr w:rsidR="006728A8">
        <w:trPr>
          <w:trHeight w:val="200"/>
          <w:jc w:val="center"/>
        </w:trPr>
        <w:tc>
          <w:tcPr>
            <w:tcW w:w="930" w:type="dxa"/>
            <w:vAlign w:val="center"/>
          </w:tcPr>
          <w:p w:rsidR="006728A8" w:rsidRDefault="00AD6758">
            <w:pPr>
              <w:jc w:val="center"/>
            </w:pPr>
            <w:r>
              <w:rPr>
                <w:b/>
              </w:rPr>
              <w:t>INSC.</w:t>
            </w:r>
          </w:p>
        </w:tc>
        <w:tc>
          <w:tcPr>
            <w:tcW w:w="5115" w:type="dxa"/>
            <w:vAlign w:val="center"/>
          </w:tcPr>
          <w:p w:rsidR="006728A8" w:rsidRDefault="00AD6758">
            <w:pPr>
              <w:jc w:val="center"/>
            </w:pPr>
            <w:r>
              <w:rPr>
                <w:b/>
              </w:rPr>
              <w:t>NOME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  <w:rPr>
                <w:b/>
              </w:rPr>
            </w:pPr>
            <w:r>
              <w:rPr>
                <w:b/>
              </w:rPr>
              <w:t>JULGAMENTO</w:t>
            </w:r>
          </w:p>
        </w:tc>
      </w:tr>
      <w:tr w:rsidR="006728A8">
        <w:trPr>
          <w:trHeight w:val="244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52849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TATIANA OLIVEIRA DAVID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4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52785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RENILDO AGUIAR DA CONCEIÇÃO JÚNIOR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85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28A8" w:rsidRDefault="00AD6758">
            <w:pPr>
              <w:jc w:val="center"/>
            </w:pPr>
            <w:r>
              <w:t>53616</w:t>
            </w:r>
          </w:p>
        </w:tc>
        <w:tc>
          <w:tcPr>
            <w:tcW w:w="51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28A8" w:rsidRDefault="00AD6758">
            <w:pPr>
              <w:ind w:left="-141"/>
            </w:pPr>
            <w:r>
              <w:t xml:space="preserve"> CAMILLA DE LELLIS MESQUITA AMORIM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28A8" w:rsidRDefault="00AD6758">
            <w:pPr>
              <w:jc w:val="center"/>
            </w:pPr>
            <w:r>
              <w:t>52560</w:t>
            </w:r>
          </w:p>
        </w:tc>
        <w:tc>
          <w:tcPr>
            <w:tcW w:w="51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28A8" w:rsidRDefault="00AD6758">
            <w:pPr>
              <w:ind w:left="-141"/>
            </w:pPr>
            <w:r>
              <w:t xml:space="preserve"> AMANDA ELAINE SOUSA DE OLIVEIRA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52018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BRENNA GARYNNY LOPES VILARINHO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53565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ANA CAROLINA DE ARAÚJO SILVA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52762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LYLIAN VITORIA DE CARVALHO ABREU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51861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SARAH DA SILVA GOMES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44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52739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RUBEM LOUZEIRO GALDEZ FILHO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52372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ANA PAULA FONSECA OLIVEIRA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52332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SÁVYLLA FONSECA VALES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AUSENTE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52173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CAMILA RISELY BARBOSA DOS SANTOS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52244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FERNANDO DINIZ LEITE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AUSENTE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52342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MAYCON VINICIUS SILVA DE SOUSA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AUSENTE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52209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ALANA PEREIRA DA SILVA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52406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BRUNA MADONNA  ABREU FERNANDES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52983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VITÓRIA PEREIRA MATOS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44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52203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STEFFANY SANTOS VIANA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52435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FIAMA REGINA DE MACEDO BANDEIRA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53531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DAMARIS RAYANE LOPES ARRAIS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52078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RONALD DA SILVA FREITAS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AUSENTE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53246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CAROLINE CARDOSO MACEDO DA ROCHA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NEGATIVO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53263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ALBERTH MATHEUS CLEMENTINO CRUZ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52878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BIANCA COSTA DE BRITO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4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52956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WILLIAM SILVA DO NASCIMENTO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52169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MARIA EDUARDA ARAÚJO SOUSA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52035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JHON FLAVIO FERREIRA MENEZES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NEGATIVO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52683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MARIANA VELOSO COUTINHO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53278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MAYANA COSTA SILVA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52927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INGRID FRAZÃO CORRÊA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44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52100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BRUNA MICHELE DA CONCEIÇÃO GABAIA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AUSENTE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52718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PEDRO HENRIQUE DE SOUSA COSTA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52936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ESTELY SOUZA VENANCIO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4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52721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IANNE BEATRIZ SOARES PINHEIRO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lastRenderedPageBreak/>
              <w:t>52653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JACILENE ALVES DA SILVA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NEGATIVO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52891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LAILA DENISE MENEZES SILVA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NEGATIVO</w:t>
            </w:r>
          </w:p>
        </w:tc>
      </w:tr>
      <w:tr w:rsidR="006728A8">
        <w:trPr>
          <w:trHeight w:val="24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52991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DANILO DA SILVA MAGALHÃES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53388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STEPHANY MELO DE SOUSA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AUSENTE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53186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JONATAS GARCÊZ ARAÚJO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53548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SILVILENE CHRISTINE PINHEIRO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52898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ADALTON GARCES MELO JUNIOR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AUSENTE</w:t>
            </w:r>
          </w:p>
        </w:tc>
      </w:tr>
      <w:tr w:rsidR="006728A8">
        <w:trPr>
          <w:trHeight w:val="24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53128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GLAUCIANE BORGES MENDES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51688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AMANDA SILVA LIMA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AUSENTE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52195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MÁRCIA DA CONCEIÇÃO RÊGO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53468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EMANUELLY PEREIRA LIMA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53467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CARLOS WAGNER FERREIRA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51998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MARIA REGINA SOUZA CASTRO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52572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THIAGO DE SÁ ABREU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NEGATIVO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52685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HELLISANDRA MARCELY CORRÊA COELHO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51943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ARIANE NUNES SILVA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53363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ELAINE SOUSA DE CASTRO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52288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MELISSIA MENDES GARCIA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51936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NAYARA DOS SANTOS COSTA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53490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FELIPE SOARES FERREIRA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52869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JOSUE CAMARA ALMEIDA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52966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LUIS ALBERTO OLIVEIRA DA COSTA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51841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CRISCILENE GOMES MAIA MILAN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52852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KARINA PEREIRA COSTA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AUSENTE</w:t>
            </w:r>
          </w:p>
        </w:tc>
      </w:tr>
      <w:tr w:rsidR="006728A8">
        <w:trPr>
          <w:trHeight w:val="24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53046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PAULO VICTOR NEVES CÂMARA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52050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VICTOR GABRIEL DOS SANTOS FERREIRA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4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52356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MARCOS PETERSON BARROS CÂMARA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4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51847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SANMIA PAOLLA SILVA COSTA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52670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NIELSEN AMORIM RIBEIRO FILHO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4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53484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MAXMULLER ALVES MARTINS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52425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ABIGAIL VIANA SILVA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53252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LAURA LETÍCIA SILVA DA SILVA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52978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YASMIN STEEFANNY CUNHA ARAUJO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AUSENTE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53105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HUGO ANDERSON DAS MERCÊS MOTA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AUSENTE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lastRenderedPageBreak/>
              <w:t>52521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ELIANE EXPEDITA DE SOUSA ALMEIDA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NEGATIVO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51774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LUCAS EDUARDO LIMA MORAIS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AUSENTE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53473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AYRTON SANTOS DA SILVA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AUSENTE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52895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THAÍSA MACHADO NUNES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52480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SAMIRA RAELY SANTOS RODRIGUES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52421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ELIANE DE OLIVEIRA NASCIMENTO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52601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JESSICA COELHO COSTA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51969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ANA PAULA SILVA MUNIZ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52506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GABRIEL SILVA GARCÊS FURTADO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52573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JONATHAS MARQUES DOREA DA SILVA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52511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ISLEY KARINE FREITAS DA CONCEIÇÃO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4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52009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JOSUE DE SOUSA VIANA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51931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LARISSA MARIA PEREIRA AZEVEDO SANTOS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51986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JULIA CARVALHO RODRIGUES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52620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GEORGE ELIAS SOARES CUTRIM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53405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TAINARA SOEIRO DA LUZ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51833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LETÍCIA RAPOSO BARROS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52122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RUAN LUCAS SANTOS DE AMORIM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52516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ANA CATARINA AMARAL FONSECA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4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52787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CYNTHIA LETICIA PEREIRA SANTOS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53673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ANA JULIA CARVALHO ARAUJO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NEGATIVO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51999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POLIANA TEIXEIRA ALMEIDA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53474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WISLAYNNE SANTOS ALVES BEZERRA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NEGATIVO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51778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ISABELLY CRISTINE COQUEIRO DE CARVALHO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51926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LUARA LILLIAN FROIS MORAES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53608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ANA BEATRIZ FERREIRA LIMA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52094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DANIEL BARBOSA OLIVEIRA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52149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ANTONIO HENRIQUE NASCIMENTO CAMPOS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NEGATIVO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53211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RITHELLY FAMELA SILVA FERREIRA SOARES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4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52557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ANA PAULA MOREIRA BRITO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52157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MARIA TAISLANE DE CARVALHO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53544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HIGO PINHEIRO ROCHA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NEGATIVO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53258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NAYARA RAYANE SILVA DA SILVA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109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52884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MATHEUS DE JESUS S SOUSA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53697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JOHNATHAN KLEYVISON CRUZ COELHO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53712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HUGO BRITO MARANHÃO MORAIS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AUSENTE</w:t>
            </w:r>
          </w:p>
        </w:tc>
      </w:tr>
      <w:tr w:rsidR="006728A8">
        <w:trPr>
          <w:trHeight w:val="24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53517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FRANK LEONARDO GOMES FERREIRA JUNIOR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4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lastRenderedPageBreak/>
              <w:t>53598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RONALDO DA SILVA ROCHA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51677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VICTOR GABRIEL SOUSA DUTRA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AUSENTE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53117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JUAN DOUGLAS FERREIRA DE SOUSA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53220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LARA ARAUJO LOPES CISNE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52577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GRAZIELLE DE FREITAS DUARTE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4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53050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DANDARA BEATRIZ DOS SANTOS LIRA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52945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ANDRESSA CORDEIRO PEREIRA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52250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DOMINGAS CORREIA MORAES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52735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IAGO DA SILVA DE FREITAS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53307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HYLTHON RODRIGUES DE FARIAS MAGALHÃES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52865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LARA MARIA DE ALMEIDA PAZ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52660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YASMIN DE MARIA COSTA GUIMARÃES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51912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JANNESSON LUCAS FROTA SOUSA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53166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LARAH ISABELLY SEREJO SILVA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53202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ALEXANDRE COSTA MORAIS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53711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LUAN GOMES PINHO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AUSENTE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52464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FELIPE BARROS SANTOS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52398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ADRIANA ANDRADE COSTA SILVA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4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53446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YASMIN VALENTHINA BORGES ALBERTO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52087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JOELMA DINIZ DOS SANTOS CONCEIÇÃO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4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53266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ANDRESSA DA SILVA CUNHA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52513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ANA STHACY CARVALHO BIRINO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53052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MARCOS ANTONIO SOUSA LEITE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53060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EVA ERLENE FRANCO DE SOUSA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52501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FERNANDA RAQUEL SOARES ALMEIDA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52780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JOÃO VICTOR LAGO COSTA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53713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ANDRESSA MENDONÇA ALMEIDA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154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51791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SARAH CRISTINA CHAGAS CORREIA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53073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ANNA CLARA MARTINS MORAES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AUSENTE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52879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MARIA GABRIELA CORRÊA MOREIRA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AUSENTE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52047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LETÍCIA DA SILVA CABRAL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53420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THALYTA STHEFANY MENDES MELO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AUSENTE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53244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CAIO JOSÉ CASTRO DINIZ SODRÉ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AUSENTE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53511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MATHEUS DINIZ DA SILVA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AUSENTE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52822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ADRYHELLE RAKEL CAMPOS MENDES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NEGATIVO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53419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ALECIA MILLENA COSTA BORGES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lastRenderedPageBreak/>
              <w:t>52691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KAREN BARBOSA DE MESQUITA COSTA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AUSENTE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52507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ÍTALO FÁBIO VIANA DA SILVA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53074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NAILZA PINTO AMARAL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AUSENTE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51910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LAINA EVELYN DO VALE TEIXEIRA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52639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THALITA MENDES PEREIRA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53218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FELIPE ROBERTO SILVA DOS SANTOS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52191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WILLAINE DA SILVA RODRIGUES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52119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LAYLA EMANUELLE CASTRO PINTO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52060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JULLYANA MIRELLA GUIMARAES FONTES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AUSENTE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53141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BRUNA MAYARA MOURA DE ANDRADE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51994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DANNA TAIS SOUSA AGUIAR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AUSENTE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53024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ELICÉLIA DE ARAÚJO COELHO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53295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GLEICYELLE CORDEIRO CASTELO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53144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RAFAEL LINCOLN SILVA FERREIRA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52868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DIANA GABRIELLE SOEIRO BARROS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52921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ROBERTA DA SILVA LAGES COSTA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AUSENTE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52477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FERNANDO DOS SANTOS ROCHA FILHO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52232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RAISSA MARCELA DE FRANÇA FRAZÃO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AUSENTE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52312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WANESSA VITÓRIA RODRIGUES DE SOUSA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AUSENTE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52172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MARIA MARIANA ALMEIDA EVANGELISTA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53068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LAURA FERNANDA DA SILVA MATOS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Aprovado(a) em Processo Seletivo anterior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52720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RÚBIA VITÓRIA CARDOSO DE ABREU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POSITIVO</w:t>
            </w:r>
          </w:p>
        </w:tc>
      </w:tr>
      <w:tr w:rsidR="006728A8">
        <w:trPr>
          <w:trHeight w:val="200"/>
          <w:jc w:val="center"/>
        </w:trPr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pPr>
              <w:jc w:val="center"/>
            </w:pPr>
            <w:r>
              <w:t>52561</w:t>
            </w:r>
          </w:p>
        </w:tc>
        <w:tc>
          <w:tcPr>
            <w:tcW w:w="5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728A8" w:rsidRDefault="00AD6758">
            <w:r>
              <w:t>JOÃO VICTOR CARDOSO DE MELO</w:t>
            </w:r>
          </w:p>
        </w:tc>
        <w:tc>
          <w:tcPr>
            <w:tcW w:w="2880" w:type="dxa"/>
            <w:vAlign w:val="center"/>
          </w:tcPr>
          <w:p w:rsidR="006728A8" w:rsidRDefault="00AD6758">
            <w:pPr>
              <w:jc w:val="center"/>
            </w:pPr>
            <w:r>
              <w:t>AUSENTE</w:t>
            </w:r>
          </w:p>
        </w:tc>
      </w:tr>
    </w:tbl>
    <w:p w:rsidR="006728A8" w:rsidRDefault="006728A8">
      <w:pPr>
        <w:jc w:val="center"/>
        <w:rPr>
          <w:b/>
          <w:sz w:val="22"/>
          <w:szCs w:val="22"/>
        </w:rPr>
      </w:pPr>
    </w:p>
    <w:sectPr w:rsidR="006728A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758" w:rsidRDefault="00AD6758">
      <w:r>
        <w:separator/>
      </w:r>
    </w:p>
  </w:endnote>
  <w:endnote w:type="continuationSeparator" w:id="0">
    <w:p w:rsidR="00AD6758" w:rsidRDefault="00AD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8A8" w:rsidRDefault="00AD6758">
    <w:pPr>
      <w:pBdr>
        <w:top w:val="single" w:sz="6" w:space="0" w:color="000000"/>
      </w:pBdr>
      <w:jc w:val="right"/>
    </w:pPr>
    <w:r>
      <w:fldChar w:fldCharType="begin"/>
    </w:r>
    <w:r>
      <w:instrText>PAGE</w:instrText>
    </w:r>
    <w:r w:rsidR="005D4163">
      <w:fldChar w:fldCharType="separate"/>
    </w:r>
    <w:r w:rsidR="005D4163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 w:rsidR="005D4163">
      <w:fldChar w:fldCharType="separate"/>
    </w:r>
    <w:r w:rsidR="005D4163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758" w:rsidRDefault="00AD6758">
      <w:r>
        <w:separator/>
      </w:r>
    </w:p>
  </w:footnote>
  <w:footnote w:type="continuationSeparator" w:id="0">
    <w:p w:rsidR="00AD6758" w:rsidRDefault="00AD6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8A8" w:rsidRDefault="00AD6758">
    <w:pPr>
      <w:jc w:val="center"/>
    </w:pPr>
    <w:r>
      <w:rPr>
        <w:noProof/>
        <w:lang w:val="pt-BR"/>
      </w:rPr>
      <w:drawing>
        <wp:inline distT="0" distB="0" distL="114300" distR="114300">
          <wp:extent cx="698500" cy="50800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728A8" w:rsidRDefault="00AD6758">
    <w:pPr>
      <w:pBdr>
        <w:bottom w:val="single" w:sz="6" w:space="0" w:color="000000"/>
      </w:pBdr>
      <w:jc w:val="center"/>
    </w:pPr>
    <w:r>
      <w:t>Defensoria Pública do Estado do Maranhão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8A8"/>
    <w:rsid w:val="005D4163"/>
    <w:rsid w:val="006728A8"/>
    <w:rsid w:val="00AD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3FF34-5E77-42DA-B23C-D9E0EF4C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" w:type="dxa"/>
        <w:left w:w="10" w:type="dxa"/>
        <w:bottom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tVebmZFYGb9qBZXd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J/VLfRB3ozzQ7FhrHHsCb4yQWw==">CgMxLjA4AHIhMXUwOUdZOG83ejN3eHZ6YjlaZ1l6VUZtNkRkS1V3NnZf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1544</Words>
  <Characters>8339</Characters>
  <Application>Microsoft Office Word</Application>
  <DocSecurity>0</DocSecurity>
  <Lines>69</Lines>
  <Paragraphs>19</Paragraphs>
  <ScaleCrop>false</ScaleCrop>
  <Company/>
  <LinksUpToDate>false</LinksUpToDate>
  <CharactersWithSpaces>9864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Andressa Costa Silva</cp:lastModifiedBy>
  <cp:revision>2</cp:revision>
  <dcterms:created xsi:type="dcterms:W3CDTF">2025-02-03T18:27:00Z</dcterms:created>
  <dcterms:modified xsi:type="dcterms:W3CDTF">2025-02-03T18:27:00Z</dcterms:modified>
</cp:coreProperties>
</file>