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815"/>
        <w:gridCol w:w="1410"/>
        <w:gridCol w:w="3135"/>
        <w:tblGridChange w:id="0">
          <w:tblGrid>
            <w:gridCol w:w="915"/>
            <w:gridCol w:w="4815"/>
            <w:gridCol w:w="1410"/>
            <w:gridCol w:w="3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CURCINO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MILHOMEM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NATASHA DE SOUSA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2"/>
        <w:tblW w:w="93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260"/>
        <w:gridCol w:w="3195"/>
        <w:tblGridChange w:id="0">
          <w:tblGrid>
            <w:gridCol w:w="795"/>
            <w:gridCol w:w="4125"/>
            <w:gridCol w:w="1260"/>
            <w:gridCol w:w="31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ARAÚJO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4530"/>
        <w:gridCol w:w="1335"/>
        <w:gridCol w:w="2730"/>
        <w:tblGridChange w:id="0">
          <w:tblGrid>
            <w:gridCol w:w="945"/>
            <w:gridCol w:w="4530"/>
            <w:gridCol w:w="1335"/>
            <w:gridCol w:w="27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AMBROSIO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5100"/>
        <w:gridCol w:w="1665"/>
        <w:gridCol w:w="2820"/>
        <w:tblGridChange w:id="0">
          <w:tblGrid>
            <w:gridCol w:w="1050"/>
            <w:gridCol w:w="5100"/>
            <w:gridCol w:w="1665"/>
            <w:gridCol w:w="28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TERESA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STEPHANE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TRINDADE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MAYKON PINHEIRO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VINÍCIUS SOUZA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STEFANY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MARIA RIBEIRO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APARECIDA ROCHA MAGULAS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VALDIRENE SILVA FERREIRA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DE ARAÚJO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DE TARSSO BARBOSA ALGAVES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BEATRIZ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NÁTALY ANNYE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CLEMILDA MEIRELES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BACELAR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BATISTA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DE FREITAS DAS VIRGENS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AQUINO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ALMEIDA CABOCLO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5"/>
        <w:tblW w:w="11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5"/>
        <w:gridCol w:w="5610"/>
        <w:gridCol w:w="1470"/>
        <w:gridCol w:w="2865"/>
        <w:tblGridChange w:id="0">
          <w:tblGrid>
            <w:gridCol w:w="1125"/>
            <w:gridCol w:w="5610"/>
            <w:gridCol w:w="1470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YASMIN DE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ALMEIDA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EUGENIO FRANCISCO PEREIRA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NAIDEANY BARROS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DRIELLY JÉSSICA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DOS SANTOS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CARNEIRO BRAZ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GABRIEL REGO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IDELBRANDO MADEIRA DE ALBUQUERQUE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INACIA MATOS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KAYTSON WESLLEN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CARDOSO VITERBO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PATRICIA SENA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TYFANE STEPHANIE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ENRIQUE FRAZÃO MACHADO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MARIA OLIVEIRA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PATRÍCIA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CRISTINA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FRANCISCA PEREIRA DE ALCANTARA DA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6,56</w:t>
            </w:r>
          </w:p>
        </w:tc>
      </w:tr>
    </w:tbl>
    <w:p w:rsidR="00000000" w:rsidDel="00000000" w:rsidP="00000000" w:rsidRDefault="00000000" w:rsidRPr="00000000" w14:paraId="000004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tbl>
      <w:tblPr>
        <w:tblStyle w:val="Table6"/>
        <w:tblW w:w="101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4935"/>
        <w:gridCol w:w="1695"/>
        <w:gridCol w:w="2700"/>
        <w:tblGridChange w:id="0">
          <w:tblGrid>
            <w:gridCol w:w="780"/>
            <w:gridCol w:w="4935"/>
            <w:gridCol w:w="1695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CURRICULAR/ COEFICIENTE DE 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</w:tbl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4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4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4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rUQi/L9rSadOOH9PHp1gUfwUA==">CgMxLjA4AHIhMXptMU9PMjN0Z2RUUW9ib01URkJKTUJiZ0RxNU0wcWpx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2023-11-16T09:33:18-03:00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