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065"/>
        <w:gridCol w:w="1590"/>
        <w:gridCol w:w="2925"/>
        <w:tblGridChange w:id="0">
          <w:tblGrid>
            <w:gridCol w:w="900"/>
            <w:gridCol w:w="4065"/>
            <w:gridCol w:w="1590"/>
            <w:gridCol w:w="292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9,10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4140"/>
        <w:gridCol w:w="1635"/>
        <w:gridCol w:w="2865"/>
        <w:tblGridChange w:id="0">
          <w:tblGrid>
            <w:gridCol w:w="915"/>
            <w:gridCol w:w="4140"/>
            <w:gridCol w:w="1635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 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8,57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0"/>
        <w:gridCol w:w="4200"/>
        <w:gridCol w:w="1680"/>
        <w:gridCol w:w="2865"/>
        <w:tblGridChange w:id="0">
          <w:tblGrid>
            <w:gridCol w:w="900"/>
            <w:gridCol w:w="4200"/>
            <w:gridCol w:w="1680"/>
            <w:gridCol w:w="28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4935"/>
        <w:gridCol w:w="1365"/>
        <w:gridCol w:w="2550"/>
        <w:tblGridChange w:id="0">
          <w:tblGrid>
            <w:gridCol w:w="1440"/>
            <w:gridCol w:w="4935"/>
            <w:gridCol w:w="1365"/>
            <w:gridCol w:w="25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ARAUJO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JACIARA DA CONCEIÇÃO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RAULY HENRIQUE MORENO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FELIPE CRUZ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JOHN WALLACE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ELLEN RAYSSA CARVALHO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JORDEANE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4920"/>
        <w:gridCol w:w="1395"/>
        <w:gridCol w:w="2460"/>
        <w:tblGridChange w:id="0">
          <w:tblGrid>
            <w:gridCol w:w="1470"/>
            <w:gridCol w:w="4920"/>
            <w:gridCol w:w="1395"/>
            <w:gridCol w:w="24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8,11</w:t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JmtIAp6vZVLDE+4XCPGjVigHxg==">AMUW2mXJ+9IZ8HFme91C/aEFXdLMuAZ2rteDwT0KYpGiE63GXZV0+xW7KVa8cYS5CN71UoFPaUMttdABB/h1ZFD1OEF/9utSWUWkUu52AZeGOcgR5fXzG5c=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2023-05-02T10:41:11-03:00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