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 PARA PESSOAS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LILIANE DA CRUZ CHAGAS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DOUGLAS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</w:tbl>
    <w:p w:rsidR="00000000" w:rsidDel="00000000" w:rsidP="00000000" w:rsidRDefault="00000000" w:rsidRPr="00000000" w14:paraId="0000003E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Administração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DE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01/07/1993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31685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THYANA MYRELLA FERREIRA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FRANCIDALVA PASSOS RIBEIRO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31584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RAONI SOUSA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20/09/1983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ANTONIA GISELE ANDRADE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19/08/1979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31141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AUGUSTO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ANNE MARY REIS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Informática - Desenvolvimento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EDILSON MARQUES DA CRUZ JUNIOR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9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IV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"/>
        <w:tblW w:w="145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gridCol w:w="42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  <w:gridCol w:w="42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(CENTRAL DE RELACIONAMENTO COM O CIDADÃO)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7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CLARISSE CARNEIRO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32169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FAGNER DE OLIVEIRA GOMES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16/04/1990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29504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GILVANA MARIA FERNANDES MACHADO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11/10/1969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32056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DIOGO LEMOS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10/09/1987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WILSON DE CARVALHO ROSA FILHO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03/09/1968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30861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JESSICA  CORREA RODRIGUES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11/12/2001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REPROVADO(A)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31051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LETICIA VITORIA SILVA NERES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05/09/1998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30745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CARLOS MIGUEL PINTO SÁ MENEZES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29/01/2000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STEPHANNYE SILVA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MEDEIROS LACERDA DA CRUZ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21/04/2001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29620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CACIANNE DUTRA PROTAZIO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AUSENTE</w:t>
            </w:r>
          </w:p>
        </w:tc>
      </w:tr>
    </w:tbl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2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00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1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VLjRYoY+mUUYjJ8SwD8eJ4wjeug==">AMUW2mUWSCsqbD9hZxUVNNWrrIEbTjxA4YL0BJGf7hia3u1U1OtX6aA5j+OduSizSggAbAIO8tLVg6CJsStMVVlCbJPAAHZyT5hr1ifb65PBFMnUqdI6hRM=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2023-03-06T09:07:32-03:00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