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76" w:lineRule="auto"/>
        <w:jc w:val="center"/>
        <w:rPr>
          <w:b w:val="1"/>
        </w:rPr>
      </w:pPr>
      <w:r w:rsidDel="00000000" w:rsidR="00000000" w:rsidRPr="00000000">
        <w:rPr>
          <w:b w:val="1"/>
          <w:rtl w:val="0"/>
        </w:rPr>
        <w:t xml:space="preserve">EDITAL Nº 01/2022</w:t>
      </w:r>
    </w:p>
    <w:p w:rsidR="00000000" w:rsidDel="00000000" w:rsidP="00000000" w:rsidRDefault="00000000" w:rsidRPr="00000000" w14:paraId="00000002">
      <w:pPr>
        <w:spacing w:after="0" w:before="0" w:line="276" w:lineRule="auto"/>
        <w:jc w:val="center"/>
        <w:rPr>
          <w:b w:val="1"/>
        </w:rPr>
      </w:pPr>
      <w:r w:rsidDel="00000000" w:rsidR="00000000" w:rsidRPr="00000000">
        <w:rPr>
          <w:rtl w:val="0"/>
        </w:rPr>
      </w:r>
    </w:p>
    <w:p w:rsidR="00000000" w:rsidDel="00000000" w:rsidP="00000000" w:rsidRDefault="00000000" w:rsidRPr="00000000" w14:paraId="00000003">
      <w:pPr>
        <w:spacing w:after="0" w:before="0" w:line="276" w:lineRule="auto"/>
        <w:jc w:val="center"/>
        <w:rPr>
          <w:b w:val="1"/>
        </w:rPr>
      </w:pPr>
      <w:r w:rsidDel="00000000" w:rsidR="00000000" w:rsidRPr="00000000">
        <w:rPr>
          <w:b w:val="1"/>
          <w:rtl w:val="0"/>
        </w:rPr>
        <w:t xml:space="preserve">I </w:t>
      </w:r>
      <w:r w:rsidDel="00000000" w:rsidR="00000000" w:rsidRPr="00000000">
        <w:rPr>
          <w:b w:val="1"/>
          <w:rtl w:val="0"/>
        </w:rPr>
        <w:t xml:space="preserve">PROCESSO SELETIVO PARA PROFISSIONAIS E ESTAGIÁRIOS DO PROJETO  EU &amp; ELA REPENSANDO O GÊNERO</w:t>
      </w:r>
      <w:r w:rsidDel="00000000" w:rsidR="00000000" w:rsidRPr="00000000">
        <w:rPr>
          <w:rtl w:val="0"/>
        </w:rPr>
      </w:r>
    </w:p>
    <w:p w:rsidR="00000000" w:rsidDel="00000000" w:rsidP="00000000" w:rsidRDefault="00000000" w:rsidRPr="00000000" w14:paraId="00000004">
      <w:pPr>
        <w:spacing w:after="0" w:before="0" w:line="276" w:lineRule="auto"/>
        <w:jc w:val="both"/>
        <w:rPr/>
      </w:pPr>
      <w:r w:rsidDel="00000000" w:rsidR="00000000" w:rsidRPr="00000000">
        <w:rPr>
          <w:rtl w:val="0"/>
        </w:rPr>
        <w:t xml:space="preserve"> </w:t>
      </w:r>
    </w:p>
    <w:p w:rsidR="00000000" w:rsidDel="00000000" w:rsidP="00000000" w:rsidRDefault="00000000" w:rsidRPr="00000000" w14:paraId="00000005">
      <w:pPr>
        <w:spacing w:after="0" w:before="0" w:line="276" w:lineRule="auto"/>
        <w:jc w:val="both"/>
        <w:rPr/>
      </w:pPr>
      <w:r w:rsidDel="00000000" w:rsidR="00000000" w:rsidRPr="00000000">
        <w:rPr>
          <w:rtl w:val="0"/>
        </w:rPr>
        <w:t xml:space="preserve">A</w:t>
      </w:r>
      <w:r w:rsidDel="00000000" w:rsidR="00000000" w:rsidRPr="00000000">
        <w:rPr>
          <w:b w:val="1"/>
          <w:rtl w:val="0"/>
        </w:rPr>
        <w:t xml:space="preserve"> SUBDEFENSORA PÚBLICA-GERAL DO ESTADO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na forma das normas ínsitas no art. 37, IX, da Constituição Federal e art. 19, IX, da Constituição do Estado do Maranhão, respectivamente combinados com a Lei nº 8.666/93 e demais normas que regem a matéria, ficam abertas no período de</w:t>
      </w:r>
      <w:r w:rsidDel="00000000" w:rsidR="00000000" w:rsidRPr="00000000">
        <w:rPr>
          <w:b w:val="1"/>
          <w:i w:val="0"/>
          <w:rtl w:val="0"/>
        </w:rPr>
        <w:t xml:space="preserve"> </w:t>
      </w:r>
      <w:r w:rsidDel="00000000" w:rsidR="00000000" w:rsidRPr="00000000">
        <w:rPr>
          <w:b w:val="1"/>
          <w:rtl w:val="0"/>
        </w:rPr>
        <w:t xml:space="preserve">06 de setembro</w:t>
      </w:r>
      <w:r w:rsidDel="00000000" w:rsidR="00000000" w:rsidRPr="00000000">
        <w:rPr>
          <w:b w:val="1"/>
          <w:i w:val="0"/>
          <w:rtl w:val="0"/>
        </w:rPr>
        <w:t xml:space="preserve"> a </w:t>
      </w:r>
      <w:r w:rsidDel="00000000" w:rsidR="00000000" w:rsidRPr="00000000">
        <w:rPr>
          <w:b w:val="1"/>
          <w:rtl w:val="0"/>
        </w:rPr>
        <w:t xml:space="preserve">13</w:t>
      </w:r>
      <w:r w:rsidDel="00000000" w:rsidR="00000000" w:rsidRPr="00000000">
        <w:rPr>
          <w:b w:val="1"/>
          <w:i w:val="0"/>
          <w:rtl w:val="0"/>
        </w:rPr>
        <w:t xml:space="preserve"> de </w:t>
      </w:r>
      <w:r w:rsidDel="00000000" w:rsidR="00000000" w:rsidRPr="00000000">
        <w:rPr>
          <w:b w:val="1"/>
          <w:rtl w:val="0"/>
        </w:rPr>
        <w:t xml:space="preserve">setembro</w:t>
      </w:r>
      <w:r w:rsidDel="00000000" w:rsidR="00000000" w:rsidRPr="00000000">
        <w:rPr>
          <w:b w:val="1"/>
          <w:i w:val="0"/>
          <w:rtl w:val="0"/>
        </w:rPr>
        <w:t xml:space="preserve"> de 2022,</w:t>
      </w:r>
      <w:r w:rsidDel="00000000" w:rsidR="00000000" w:rsidRPr="00000000">
        <w:rPr>
          <w:rtl w:val="0"/>
        </w:rPr>
        <w:t xml:space="preserve"> as inscrições do I Processo Seletivo Simplificado para </w:t>
      </w:r>
      <w:r w:rsidDel="00000000" w:rsidR="00000000" w:rsidRPr="00000000">
        <w:rPr>
          <w:b w:val="1"/>
          <w:rtl w:val="0"/>
        </w:rPr>
        <w:t xml:space="preserve">contratação </w:t>
      </w:r>
      <w:r w:rsidDel="00000000" w:rsidR="00000000" w:rsidRPr="00000000">
        <w:rPr>
          <w:b w:val="1"/>
          <w:rtl w:val="0"/>
        </w:rPr>
        <w:t xml:space="preserve">temporária e por prazo determinado</w:t>
      </w:r>
      <w:r w:rsidDel="00000000" w:rsidR="00000000" w:rsidRPr="00000000">
        <w:rPr>
          <w:rtl w:val="0"/>
        </w:rPr>
        <w:t xml:space="preserve"> </w:t>
      </w:r>
      <w:r w:rsidDel="00000000" w:rsidR="00000000" w:rsidRPr="00000000">
        <w:rPr>
          <w:rtl w:val="0"/>
        </w:rPr>
        <w:t xml:space="preserve">de Assessor(a) Jurídico(a), Assistente Social, Psicólogo(a), Estagiário(a) de Serviço Social, Estagiário(a) de psicologia e Estagiário(a) de Administração</w:t>
      </w:r>
      <w:r w:rsidDel="00000000" w:rsidR="00000000" w:rsidRPr="00000000">
        <w:rPr>
          <w:rtl w:val="0"/>
        </w:rPr>
        <w:t xml:space="preserve"> para atuação no</w:t>
      </w:r>
      <w:r w:rsidDel="00000000" w:rsidR="00000000" w:rsidRPr="00000000">
        <w:rPr>
          <w:b w:val="1"/>
          <w:rtl w:val="0"/>
        </w:rPr>
        <w:t xml:space="preserve"> PROJETO  EU &amp; ELA REPENSANDO O GÊNERO,</w:t>
      </w:r>
      <w:r w:rsidDel="00000000" w:rsidR="00000000" w:rsidRPr="00000000">
        <w:rPr>
          <w:rtl w:val="0"/>
        </w:rPr>
        <w:t xml:space="preserve"> Convênio </w:t>
      </w:r>
      <w:r w:rsidDel="00000000" w:rsidR="00000000" w:rsidRPr="00000000">
        <w:rPr>
          <w:highlight w:val="white"/>
          <w:rtl w:val="0"/>
        </w:rPr>
        <w:t xml:space="preserve">nº 931415/2022</w:t>
      </w:r>
      <w:r w:rsidDel="00000000" w:rsidR="00000000" w:rsidRPr="00000000">
        <w:rPr>
          <w:rtl w:val="0"/>
        </w:rPr>
        <w:t xml:space="preserve">, celebrado </w:t>
      </w:r>
      <w:r w:rsidDel="00000000" w:rsidR="00000000" w:rsidRPr="00000000">
        <w:rPr>
          <w:rtl w:val="0"/>
        </w:rPr>
        <w:t xml:space="preserve">por intermédio do Ministério da Segurança Pública, por meio do Departamento Penitenciário Nacional, e a Defensoria Pública do Estado do Maranhão.</w:t>
      </w:r>
    </w:p>
    <w:p w:rsidR="00000000" w:rsidDel="00000000" w:rsidP="00000000" w:rsidRDefault="00000000" w:rsidRPr="00000000" w14:paraId="00000006">
      <w:pPr>
        <w:spacing w:after="0" w:before="0" w:line="276" w:lineRule="auto"/>
        <w:jc w:val="both"/>
        <w:rPr/>
      </w:pPr>
      <w:r w:rsidDel="00000000" w:rsidR="00000000" w:rsidRPr="00000000">
        <w:rPr>
          <w:rtl w:val="0"/>
        </w:rPr>
      </w:r>
    </w:p>
    <w:p w:rsidR="00000000" w:rsidDel="00000000" w:rsidP="00000000" w:rsidRDefault="00000000" w:rsidRPr="00000000" w14:paraId="00000007">
      <w:pPr>
        <w:spacing w:after="0" w:before="0" w:line="276" w:lineRule="auto"/>
        <w:jc w:val="both"/>
        <w:rPr>
          <w:b w:val="1"/>
        </w:rPr>
      </w:pPr>
      <w:r w:rsidDel="00000000" w:rsidR="00000000" w:rsidRPr="00000000">
        <w:rPr>
          <w:b w:val="1"/>
          <w:rtl w:val="0"/>
        </w:rPr>
        <w:t xml:space="preserve">1.</w:t>
      </w:r>
      <w:r w:rsidDel="00000000" w:rsidR="00000000" w:rsidRPr="00000000">
        <w:rPr>
          <w:rtl w:val="0"/>
        </w:rPr>
        <w:t xml:space="preserve"> </w:t>
      </w:r>
      <w:r w:rsidDel="00000000" w:rsidR="00000000" w:rsidRPr="00000000">
        <w:rPr>
          <w:b w:val="1"/>
          <w:rtl w:val="0"/>
        </w:rPr>
        <w:t xml:space="preserve">DAS DISPOSIÇÕES PRELIMINARES</w:t>
      </w:r>
    </w:p>
    <w:p w:rsidR="00000000" w:rsidDel="00000000" w:rsidP="00000000" w:rsidRDefault="00000000" w:rsidRPr="00000000" w14:paraId="00000008">
      <w:pPr>
        <w:spacing w:after="0" w:before="0" w:line="276" w:lineRule="auto"/>
        <w:jc w:val="both"/>
        <w:rPr/>
      </w:pPr>
      <w:r w:rsidDel="00000000" w:rsidR="00000000" w:rsidRPr="00000000">
        <w:rPr>
          <w:rtl w:val="0"/>
        </w:rPr>
      </w:r>
    </w:p>
    <w:p w:rsidR="00000000" w:rsidDel="00000000" w:rsidP="00000000" w:rsidRDefault="00000000" w:rsidRPr="00000000" w14:paraId="00000009">
      <w:pPr>
        <w:spacing w:after="0" w:before="0" w:line="276" w:lineRule="auto"/>
        <w:jc w:val="both"/>
        <w:rPr/>
      </w:pPr>
      <w:r w:rsidDel="00000000" w:rsidR="00000000" w:rsidRPr="00000000">
        <w:rPr>
          <w:rtl w:val="0"/>
        </w:rPr>
        <w:t xml:space="preserve">1.1. O Processo Seletivo Simplificado regido por este Edital tem como objeto a Instituição  da prática social educativa da reeducação de gênero nas Unidades Prisionais de Ressocialização São Luís 1 e 7, bem como o fortalecimento dos vínculos familiares dos internos, celebrado por meio do Departamento Penitenciário Nacional e a Defensoria Pública do Estado do Maranhão.</w:t>
      </w:r>
    </w:p>
    <w:p w:rsidR="00000000" w:rsidDel="00000000" w:rsidP="00000000" w:rsidRDefault="00000000" w:rsidRPr="00000000" w14:paraId="0000000A">
      <w:pPr>
        <w:spacing w:after="0" w:before="0" w:line="276" w:lineRule="auto"/>
        <w:jc w:val="both"/>
        <w:rPr/>
      </w:pPr>
      <w:r w:rsidDel="00000000" w:rsidR="00000000" w:rsidRPr="00000000">
        <w:rPr>
          <w:rtl w:val="0"/>
        </w:rPr>
      </w:r>
    </w:p>
    <w:p w:rsidR="00000000" w:rsidDel="00000000" w:rsidP="00000000" w:rsidRDefault="00000000" w:rsidRPr="00000000" w14:paraId="0000000B">
      <w:pPr>
        <w:spacing w:after="0" w:before="0" w:line="276" w:lineRule="auto"/>
        <w:jc w:val="both"/>
        <w:rPr>
          <w:color w:val="000001"/>
        </w:rPr>
      </w:pPr>
      <w:r w:rsidDel="00000000" w:rsidR="00000000" w:rsidRPr="00000000">
        <w:rPr>
          <w:rtl w:val="0"/>
        </w:rPr>
        <w:t xml:space="preserve">1.2. O Processo Seletivo Simplificado se destina a selecionar candidatos para provimento, de vagas de </w:t>
      </w:r>
      <w:r w:rsidDel="00000000" w:rsidR="00000000" w:rsidRPr="00000000">
        <w:rPr>
          <w:b w:val="1"/>
          <w:rtl w:val="0"/>
        </w:rPr>
        <w:t xml:space="preserve">ASSESSOR JURÍDICO(A), ASSISTENTE SOCIAL, PSICÓLOGO(A), E ESTAGIÁRIO(A) DE SERVIÇO SOCIAL, ESTAGIÁRIO(A) DE PSICOLOGIA E ESTAGIÁRIO DE ADMINISTRAÇÃO(A)</w:t>
      </w:r>
      <w:r w:rsidDel="00000000" w:rsidR="00000000" w:rsidRPr="00000000">
        <w:rPr>
          <w:rtl w:val="0"/>
        </w:rPr>
        <w:t xml:space="preserve">, com a finalidade de executar o projeto acima citado, conforme quadro de vagas do item</w:t>
      </w:r>
      <w:r w:rsidDel="00000000" w:rsidR="00000000" w:rsidRPr="00000000">
        <w:rPr>
          <w:color w:val="000001"/>
          <w:rtl w:val="0"/>
        </w:rPr>
        <w:t xml:space="preserve"> 2.1.</w:t>
      </w:r>
    </w:p>
    <w:p w:rsidR="00000000" w:rsidDel="00000000" w:rsidP="00000000" w:rsidRDefault="00000000" w:rsidRPr="00000000" w14:paraId="0000000C">
      <w:pPr>
        <w:spacing w:after="0" w:before="0" w:line="276" w:lineRule="auto"/>
        <w:jc w:val="both"/>
        <w:rPr/>
      </w:pPr>
      <w:r w:rsidDel="00000000" w:rsidR="00000000" w:rsidRPr="00000000">
        <w:rPr>
          <w:rtl w:val="0"/>
        </w:rPr>
      </w:r>
    </w:p>
    <w:p w:rsidR="00000000" w:rsidDel="00000000" w:rsidP="00000000" w:rsidRDefault="00000000" w:rsidRPr="00000000" w14:paraId="0000000D">
      <w:pPr>
        <w:spacing w:after="0" w:before="0" w:line="276" w:lineRule="auto"/>
        <w:jc w:val="both"/>
        <w:rPr/>
      </w:pPr>
      <w:r w:rsidDel="00000000" w:rsidR="00000000" w:rsidRPr="00000000">
        <w:rPr>
          <w:rtl w:val="0"/>
        </w:rPr>
        <w:t xml:space="preserve">1.3. Para instrução no processo seletivo, os profissionais deverão apresentar os documentos elencados no item 5.6, ressalvado os diplomas, os registros nos Conselhos Profissionais ou Certidão de Aprovação no Exame da Ordem, cuja apresentação somente será exigida quando da </w:t>
      </w:r>
      <w:r w:rsidDel="00000000" w:rsidR="00000000" w:rsidRPr="00000000">
        <w:rPr>
          <w:b w:val="1"/>
          <w:rtl w:val="0"/>
        </w:rPr>
        <w:t xml:space="preserve">CONVOCAÇÃO</w:t>
      </w:r>
      <w:r w:rsidDel="00000000" w:rsidR="00000000" w:rsidRPr="00000000">
        <w:rPr>
          <w:rtl w:val="0"/>
        </w:rPr>
        <w:t xml:space="preserve"> dos aprovados.</w:t>
      </w:r>
    </w:p>
    <w:p w:rsidR="00000000" w:rsidDel="00000000" w:rsidP="00000000" w:rsidRDefault="00000000" w:rsidRPr="00000000" w14:paraId="0000000E">
      <w:pPr>
        <w:spacing w:after="0" w:before="0" w:line="276" w:lineRule="auto"/>
        <w:jc w:val="both"/>
        <w:rPr/>
      </w:pPr>
      <w:r w:rsidDel="00000000" w:rsidR="00000000" w:rsidRPr="00000000">
        <w:rPr>
          <w:rtl w:val="0"/>
        </w:rPr>
      </w:r>
    </w:p>
    <w:p w:rsidR="00000000" w:rsidDel="00000000" w:rsidP="00000000" w:rsidRDefault="00000000" w:rsidRPr="00000000" w14:paraId="0000000F">
      <w:pPr>
        <w:spacing w:after="0" w:before="0" w:line="276" w:lineRule="auto"/>
        <w:jc w:val="both"/>
        <w:rPr/>
      </w:pPr>
      <w:r w:rsidDel="00000000" w:rsidR="00000000" w:rsidRPr="00000000">
        <w:rPr>
          <w:rtl w:val="0"/>
        </w:rPr>
        <w:t xml:space="preserve">1.4 O processo seletivo simplificado para profissionais será constituído de 2 (duas) etapas: </w:t>
      </w:r>
      <w:r w:rsidDel="00000000" w:rsidR="00000000" w:rsidRPr="00000000">
        <w:rPr>
          <w:b w:val="1"/>
          <w:rtl w:val="0"/>
        </w:rPr>
        <w:t xml:space="preserve">ANÁLISE CURRICULAR E ENTREVISTA</w:t>
      </w:r>
      <w:r w:rsidDel="00000000" w:rsidR="00000000" w:rsidRPr="00000000">
        <w:rPr>
          <w:rtl w:val="0"/>
        </w:rPr>
        <w:t xml:space="preserve">, de caráter eliminatório e classificatório.</w:t>
      </w:r>
    </w:p>
    <w:p w:rsidR="00000000" w:rsidDel="00000000" w:rsidP="00000000" w:rsidRDefault="00000000" w:rsidRPr="00000000" w14:paraId="00000010">
      <w:pPr>
        <w:spacing w:after="0" w:before="0" w:line="276" w:lineRule="auto"/>
        <w:jc w:val="both"/>
        <w:rPr/>
      </w:pPr>
      <w:r w:rsidDel="00000000" w:rsidR="00000000" w:rsidRPr="00000000">
        <w:rPr>
          <w:rtl w:val="0"/>
        </w:rPr>
      </w:r>
    </w:p>
    <w:p w:rsidR="00000000" w:rsidDel="00000000" w:rsidP="00000000" w:rsidRDefault="00000000" w:rsidRPr="00000000" w14:paraId="00000011">
      <w:pPr>
        <w:spacing w:after="0" w:before="0" w:line="276" w:lineRule="auto"/>
        <w:jc w:val="both"/>
        <w:rPr>
          <w:b w:val="1"/>
        </w:rPr>
      </w:pPr>
      <w:r w:rsidDel="00000000" w:rsidR="00000000" w:rsidRPr="00000000">
        <w:rPr>
          <w:rtl w:val="0"/>
        </w:rPr>
        <w:t xml:space="preserve">1.5 O processo seletivo simplificado para estagiários será constituído de 2 (duas) etapas: </w:t>
      </w:r>
      <w:r w:rsidDel="00000000" w:rsidR="00000000" w:rsidRPr="00000000">
        <w:rPr>
          <w:b w:val="1"/>
          <w:rtl w:val="0"/>
        </w:rPr>
        <w:t xml:space="preserve">ANÁLISE DE COEFICIENTE DE RENDIMENTO E ENTREVISTA</w:t>
      </w:r>
      <w:r w:rsidDel="00000000" w:rsidR="00000000" w:rsidRPr="00000000">
        <w:rPr>
          <w:rtl w:val="0"/>
        </w:rPr>
        <w:t xml:space="preserve">, de caráter eliminatório e classificatório.</w:t>
      </w:r>
      <w:r w:rsidDel="00000000" w:rsidR="00000000" w:rsidRPr="00000000">
        <w:rPr>
          <w:rtl w:val="0"/>
        </w:rPr>
      </w:r>
    </w:p>
    <w:p w:rsidR="00000000" w:rsidDel="00000000" w:rsidP="00000000" w:rsidRDefault="00000000" w:rsidRPr="00000000" w14:paraId="00000012">
      <w:pPr>
        <w:spacing w:after="0" w:before="0" w:line="276" w:lineRule="auto"/>
        <w:jc w:val="both"/>
        <w:rPr/>
      </w:pPr>
      <w:r w:rsidDel="00000000" w:rsidR="00000000" w:rsidRPr="00000000">
        <w:rPr>
          <w:rtl w:val="0"/>
        </w:rPr>
      </w:r>
    </w:p>
    <w:p w:rsidR="00000000" w:rsidDel="00000000" w:rsidP="00000000" w:rsidRDefault="00000000" w:rsidRPr="00000000" w14:paraId="00000013">
      <w:pPr>
        <w:spacing w:after="0" w:before="0" w:line="276" w:lineRule="auto"/>
        <w:jc w:val="both"/>
        <w:rPr>
          <w:b w:val="1"/>
        </w:rPr>
      </w:pPr>
      <w:r w:rsidDel="00000000" w:rsidR="00000000" w:rsidRPr="00000000">
        <w:rPr>
          <w:rtl w:val="0"/>
        </w:rPr>
        <w:t xml:space="preserve">1.6. As dúvidas referentes ao presente seletivo deverão ser encaminhadas </w:t>
      </w:r>
      <w:r w:rsidDel="00000000" w:rsidR="00000000" w:rsidRPr="00000000">
        <w:rPr>
          <w:b w:val="1"/>
          <w:rtl w:val="0"/>
        </w:rPr>
        <w:t xml:space="preserve">EXCLUSIVAMENTE </w:t>
      </w:r>
      <w:r w:rsidDel="00000000" w:rsidR="00000000" w:rsidRPr="00000000">
        <w:rPr>
          <w:rtl w:val="0"/>
        </w:rPr>
        <w:t xml:space="preserve">para o e-mail </w:t>
      </w:r>
      <w:hyperlink r:id="rId7">
        <w:r w:rsidDel="00000000" w:rsidR="00000000" w:rsidRPr="00000000">
          <w:rPr>
            <w:color w:val="1155cc"/>
            <w:u w:val="single"/>
            <w:rtl w:val="0"/>
          </w:rPr>
          <w:t xml:space="preserve">seletivos2022@ma.def.br</w:t>
        </w:r>
      </w:hyperlink>
      <w:r w:rsidDel="00000000" w:rsidR="00000000" w:rsidRPr="00000000">
        <w:rPr>
          <w:b w:val="1"/>
          <w:rtl w:val="0"/>
        </w:rPr>
        <w:t xml:space="preserve">.</w:t>
      </w:r>
    </w:p>
    <w:p w:rsidR="00000000" w:rsidDel="00000000" w:rsidP="00000000" w:rsidRDefault="00000000" w:rsidRPr="00000000" w14:paraId="00000014">
      <w:pPr>
        <w:spacing w:after="0" w:before="0" w:line="276" w:lineRule="auto"/>
        <w:jc w:val="both"/>
        <w:rPr>
          <w:b w:val="1"/>
        </w:rPr>
      </w:pPr>
      <w:r w:rsidDel="00000000" w:rsidR="00000000" w:rsidRPr="00000000">
        <w:rPr>
          <w:rtl w:val="0"/>
        </w:rPr>
      </w:r>
    </w:p>
    <w:p w:rsidR="00000000" w:rsidDel="00000000" w:rsidP="00000000" w:rsidRDefault="00000000" w:rsidRPr="00000000" w14:paraId="00000015">
      <w:pPr>
        <w:spacing w:after="0" w:before="0" w:line="276" w:lineRule="auto"/>
        <w:jc w:val="both"/>
        <w:rPr>
          <w:b w:val="1"/>
        </w:rPr>
      </w:pPr>
      <w:r w:rsidDel="00000000" w:rsidR="00000000" w:rsidRPr="00000000">
        <w:rPr>
          <w:b w:val="1"/>
          <w:rtl w:val="0"/>
        </w:rPr>
        <w:t xml:space="preserve">2.</w:t>
      </w:r>
      <w:r w:rsidDel="00000000" w:rsidR="00000000" w:rsidRPr="00000000">
        <w:rPr>
          <w:rtl w:val="0"/>
        </w:rPr>
        <w:t xml:space="preserve"> </w:t>
      </w:r>
      <w:r w:rsidDel="00000000" w:rsidR="00000000" w:rsidRPr="00000000">
        <w:rPr>
          <w:b w:val="1"/>
          <w:rtl w:val="0"/>
        </w:rPr>
        <w:t xml:space="preserve">DAS VAGAS E REMUNERAÇÃO</w:t>
      </w:r>
    </w:p>
    <w:p w:rsidR="00000000" w:rsidDel="00000000" w:rsidP="00000000" w:rsidRDefault="00000000" w:rsidRPr="00000000" w14:paraId="00000016">
      <w:pPr>
        <w:spacing w:after="0" w:before="0" w:line="276" w:lineRule="auto"/>
        <w:jc w:val="both"/>
        <w:rPr/>
      </w:pPr>
      <w:r w:rsidDel="00000000" w:rsidR="00000000" w:rsidRPr="00000000">
        <w:rPr>
          <w:rtl w:val="0"/>
        </w:rPr>
      </w:r>
    </w:p>
    <w:p w:rsidR="00000000" w:rsidDel="00000000" w:rsidP="00000000" w:rsidRDefault="00000000" w:rsidRPr="00000000" w14:paraId="00000017">
      <w:pPr>
        <w:spacing w:after="0" w:before="0" w:line="276" w:lineRule="auto"/>
        <w:jc w:val="both"/>
        <w:rPr/>
      </w:pPr>
      <w:r w:rsidDel="00000000" w:rsidR="00000000" w:rsidRPr="00000000">
        <w:rPr>
          <w:rtl w:val="0"/>
        </w:rPr>
        <w:t xml:space="preserve">2.1. A contratação de que trata o presente Edital, destina-se ao preenchimento das seguintes vagas:</w:t>
      </w:r>
    </w:p>
    <w:p w:rsidR="00000000" w:rsidDel="00000000" w:rsidP="00000000" w:rsidRDefault="00000000" w:rsidRPr="00000000" w14:paraId="00000018">
      <w:pPr>
        <w:spacing w:after="0" w:before="0" w:line="276" w:lineRule="auto"/>
        <w:jc w:val="both"/>
        <w:rPr/>
      </w:pPr>
      <w:r w:rsidDel="00000000" w:rsidR="00000000" w:rsidRPr="00000000">
        <w:rPr>
          <w:rtl w:val="0"/>
        </w:rPr>
      </w:r>
    </w:p>
    <w:tbl>
      <w:tblPr>
        <w:tblStyle w:val="Table1"/>
        <w:tblW w:w="8849.0" w:type="dxa"/>
        <w:jc w:val="left"/>
        <w:tblInd w:w="-110.0" w:type="dxa"/>
        <w:tblLayout w:type="fixed"/>
        <w:tblLook w:val="0600"/>
      </w:tblPr>
      <w:tblGrid>
        <w:gridCol w:w="2146"/>
        <w:gridCol w:w="1663"/>
        <w:gridCol w:w="1980"/>
        <w:gridCol w:w="3060"/>
        <w:tblGridChange w:id="0">
          <w:tblGrid>
            <w:gridCol w:w="2146"/>
            <w:gridCol w:w="1663"/>
            <w:gridCol w:w="1980"/>
            <w:gridCol w:w="3060"/>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19">
            <w:pPr>
              <w:widowControl w:val="0"/>
              <w:spacing w:after="0" w:before="0" w:line="276" w:lineRule="auto"/>
              <w:jc w:val="center"/>
              <w:rPr>
                <w:b w:val="1"/>
                <w:color w:val="000000"/>
              </w:rPr>
            </w:pPr>
            <w:r w:rsidDel="00000000" w:rsidR="00000000" w:rsidRPr="00000000">
              <w:rPr>
                <w:b w:val="1"/>
                <w:color w:val="000000"/>
                <w:rtl w:val="0"/>
              </w:rPr>
              <w:t xml:space="preserve"> ASSESSOR</w:t>
            </w:r>
            <w:r w:rsidDel="00000000" w:rsidR="00000000" w:rsidRPr="00000000">
              <w:rPr>
                <w:b w:val="1"/>
                <w:rtl w:val="0"/>
              </w:rPr>
              <w:t xml:space="preserve">(</w:t>
            </w:r>
            <w:r w:rsidDel="00000000" w:rsidR="00000000" w:rsidRPr="00000000">
              <w:rPr>
                <w:b w:val="1"/>
                <w:color w:val="000000"/>
                <w:rtl w:val="0"/>
              </w:rPr>
              <w:t xml:space="preserve">A) JURÍDIC</w:t>
            </w:r>
            <w:r w:rsidDel="00000000" w:rsidR="00000000" w:rsidRPr="00000000">
              <w:rPr>
                <w:b w:val="1"/>
                <w:rtl w:val="0"/>
              </w:rPr>
              <w:t xml:space="preserve">O(A)</w:t>
            </w:r>
            <w:r w:rsidDel="00000000" w:rsidR="00000000" w:rsidRPr="00000000">
              <w:rPr>
                <w:b w:val="1"/>
                <w:color w:val="000000"/>
                <w:rtl w:val="0"/>
              </w:rPr>
              <w:t xml:space="preserve">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D">
            <w:pPr>
              <w:widowControl w:val="0"/>
              <w:spacing w:after="0" w:before="0" w:line="276" w:lineRule="auto"/>
              <w:jc w:val="center"/>
              <w:rPr>
                <w:b w:val="1"/>
                <w:color w:val="000000"/>
              </w:rPr>
            </w:pPr>
            <w:r w:rsidDel="00000000" w:rsidR="00000000" w:rsidRPr="00000000">
              <w:rPr>
                <w:b w:val="1"/>
                <w:color w:val="000000"/>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1E">
            <w:pPr>
              <w:widowControl w:val="0"/>
              <w:spacing w:after="0" w:before="0" w:line="276" w:lineRule="auto"/>
              <w:jc w:val="center"/>
              <w:rPr>
                <w:b w:val="1"/>
                <w:color w:val="000000"/>
              </w:rPr>
            </w:pPr>
            <w:r w:rsidDel="00000000" w:rsidR="00000000" w:rsidRPr="00000000">
              <w:rPr>
                <w:b w:val="1"/>
                <w:color w:val="000000"/>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1F">
            <w:pPr>
              <w:widowControl w:val="0"/>
              <w:spacing w:after="0" w:before="0" w:line="276" w:lineRule="auto"/>
              <w:jc w:val="center"/>
              <w:rPr>
                <w:b w:val="1"/>
                <w:color w:val="000000"/>
              </w:rPr>
            </w:pPr>
            <w:r w:rsidDel="00000000" w:rsidR="00000000" w:rsidRPr="00000000">
              <w:rPr>
                <w:b w:val="1"/>
                <w:color w:val="000000"/>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20">
            <w:pPr>
              <w:widowControl w:val="0"/>
              <w:spacing w:after="0" w:before="0" w:line="276" w:lineRule="auto"/>
              <w:jc w:val="center"/>
              <w:rPr>
                <w:b w:val="1"/>
                <w:color w:val="000000"/>
              </w:rPr>
            </w:pPr>
            <w:r w:rsidDel="00000000" w:rsidR="00000000" w:rsidRPr="00000000">
              <w:rPr>
                <w:b w:val="1"/>
                <w:color w:val="000000"/>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1">
            <w:pPr>
              <w:widowControl w:val="0"/>
              <w:spacing w:after="0" w:before="0" w:line="276" w:lineRule="auto"/>
              <w:jc w:val="center"/>
              <w:rPr>
                <w:color w:val="000000"/>
              </w:rPr>
            </w:pPr>
            <w:r w:rsidDel="00000000" w:rsidR="00000000" w:rsidRPr="00000000">
              <w:rPr>
                <w:color w:val="000000"/>
                <w:rtl w:val="0"/>
              </w:rPr>
              <w:t xml:space="preserve">SÃO LUÍS</w:t>
            </w:r>
          </w:p>
        </w:tc>
        <w:tc>
          <w:tcPr>
            <w:tcBorders>
              <w:bottom w:color="000000" w:space="0" w:sz="8" w:val="single"/>
              <w:right w:color="000000" w:space="0" w:sz="8" w:val="single"/>
            </w:tcBorders>
            <w:shd w:fill="auto" w:val="clear"/>
          </w:tcPr>
          <w:p w:rsidR="00000000" w:rsidDel="00000000" w:rsidP="00000000" w:rsidRDefault="00000000" w:rsidRPr="00000000" w14:paraId="00000022">
            <w:pPr>
              <w:widowControl w:val="0"/>
              <w:spacing w:after="0" w:before="0" w:line="276" w:lineRule="auto"/>
              <w:jc w:val="center"/>
              <w:rPr>
                <w:color w:val="000000"/>
              </w:rPr>
            </w:pPr>
            <w:r w:rsidDel="00000000" w:rsidR="00000000" w:rsidRPr="00000000">
              <w:rPr>
                <w:rtl w:val="0"/>
              </w:rPr>
              <w:t xml:space="preserve">03</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23">
            <w:pPr>
              <w:widowControl w:val="0"/>
              <w:spacing w:after="0" w:before="0" w:line="276" w:lineRule="auto"/>
              <w:jc w:val="center"/>
              <w:rPr>
                <w:color w:val="000000"/>
              </w:rPr>
            </w:pPr>
            <w:r w:rsidDel="00000000" w:rsidR="00000000" w:rsidRPr="00000000">
              <w:rPr>
                <w:color w:val="000000"/>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24">
            <w:pPr>
              <w:widowControl w:val="0"/>
              <w:spacing w:after="0" w:before="0" w:line="276" w:lineRule="auto"/>
              <w:jc w:val="center"/>
              <w:rPr/>
            </w:pPr>
            <w:r w:rsidDel="00000000" w:rsidR="00000000" w:rsidRPr="00000000">
              <w:rPr>
                <w:rtl w:val="0"/>
              </w:rPr>
              <w:t xml:space="preserve">R$ 4.604,31</w:t>
            </w:r>
          </w:p>
        </w:tc>
      </w:tr>
    </w:tbl>
    <w:p w:rsidR="00000000" w:rsidDel="00000000" w:rsidP="00000000" w:rsidRDefault="00000000" w:rsidRPr="00000000" w14:paraId="00000025">
      <w:pPr>
        <w:spacing w:after="0" w:before="0" w:line="276" w:lineRule="auto"/>
        <w:rPr>
          <w:color w:val="ff0000"/>
        </w:rPr>
      </w:pPr>
      <w:r w:rsidDel="00000000" w:rsidR="00000000" w:rsidRPr="00000000">
        <w:rPr>
          <w:color w:val="ff0000"/>
          <w:rtl w:val="0"/>
        </w:rPr>
        <w:t xml:space="preserve"> </w:t>
      </w:r>
    </w:p>
    <w:p w:rsidR="00000000" w:rsidDel="00000000" w:rsidP="00000000" w:rsidRDefault="00000000" w:rsidRPr="00000000" w14:paraId="00000026">
      <w:pPr>
        <w:spacing w:after="0" w:before="0" w:line="276" w:lineRule="auto"/>
        <w:rPr>
          <w:color w:val="ff0000"/>
        </w:rPr>
      </w:pPr>
      <w:r w:rsidDel="00000000" w:rsidR="00000000" w:rsidRPr="00000000">
        <w:rPr>
          <w:color w:val="ff0000"/>
          <w:rtl w:val="0"/>
        </w:rPr>
        <w:t xml:space="preserve"> </w:t>
      </w:r>
    </w:p>
    <w:tbl>
      <w:tblPr>
        <w:tblStyle w:val="Table2"/>
        <w:tblW w:w="8849.0" w:type="dxa"/>
        <w:jc w:val="left"/>
        <w:tblInd w:w="-110.0" w:type="dxa"/>
        <w:tblLayout w:type="fixed"/>
        <w:tblLook w:val="0600"/>
      </w:tblPr>
      <w:tblGrid>
        <w:gridCol w:w="2146"/>
        <w:gridCol w:w="1663"/>
        <w:gridCol w:w="1980"/>
        <w:gridCol w:w="3060"/>
        <w:tblGridChange w:id="0">
          <w:tblGrid>
            <w:gridCol w:w="2146"/>
            <w:gridCol w:w="1663"/>
            <w:gridCol w:w="1980"/>
            <w:gridCol w:w="3060"/>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27">
            <w:pPr>
              <w:widowControl w:val="0"/>
              <w:spacing w:after="0" w:before="0" w:line="276" w:lineRule="auto"/>
              <w:jc w:val="center"/>
              <w:rPr>
                <w:b w:val="1"/>
                <w:color w:val="000000"/>
              </w:rPr>
            </w:pPr>
            <w:r w:rsidDel="00000000" w:rsidR="00000000" w:rsidRPr="00000000">
              <w:rPr>
                <w:b w:val="1"/>
                <w:color w:val="000000"/>
                <w:rtl w:val="0"/>
              </w:rPr>
              <w:t xml:space="preserve"> ASSISTENTE SOCIAL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B">
            <w:pPr>
              <w:widowControl w:val="0"/>
              <w:spacing w:after="0" w:before="0" w:line="276" w:lineRule="auto"/>
              <w:jc w:val="center"/>
              <w:rPr>
                <w:b w:val="1"/>
                <w:color w:val="000000"/>
              </w:rPr>
            </w:pPr>
            <w:r w:rsidDel="00000000" w:rsidR="00000000" w:rsidRPr="00000000">
              <w:rPr>
                <w:b w:val="1"/>
                <w:color w:val="000000"/>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2C">
            <w:pPr>
              <w:widowControl w:val="0"/>
              <w:spacing w:after="0" w:before="0" w:line="276" w:lineRule="auto"/>
              <w:jc w:val="center"/>
              <w:rPr>
                <w:b w:val="1"/>
                <w:color w:val="000000"/>
              </w:rPr>
            </w:pPr>
            <w:r w:rsidDel="00000000" w:rsidR="00000000" w:rsidRPr="00000000">
              <w:rPr>
                <w:b w:val="1"/>
                <w:color w:val="000000"/>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2D">
            <w:pPr>
              <w:widowControl w:val="0"/>
              <w:spacing w:after="0" w:before="0" w:line="276" w:lineRule="auto"/>
              <w:jc w:val="center"/>
              <w:rPr>
                <w:b w:val="1"/>
                <w:color w:val="000000"/>
              </w:rPr>
            </w:pPr>
            <w:r w:rsidDel="00000000" w:rsidR="00000000" w:rsidRPr="00000000">
              <w:rPr>
                <w:b w:val="1"/>
                <w:color w:val="000000"/>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2E">
            <w:pPr>
              <w:widowControl w:val="0"/>
              <w:spacing w:after="0" w:before="0" w:line="276" w:lineRule="auto"/>
              <w:jc w:val="center"/>
              <w:rPr>
                <w:b w:val="1"/>
                <w:color w:val="000000"/>
              </w:rPr>
            </w:pPr>
            <w:r w:rsidDel="00000000" w:rsidR="00000000" w:rsidRPr="00000000">
              <w:rPr>
                <w:b w:val="1"/>
                <w:color w:val="000000"/>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F">
            <w:pPr>
              <w:widowControl w:val="0"/>
              <w:spacing w:after="0" w:before="0" w:line="276" w:lineRule="auto"/>
              <w:jc w:val="center"/>
              <w:rPr>
                <w:color w:val="000000"/>
              </w:rPr>
            </w:pPr>
            <w:r w:rsidDel="00000000" w:rsidR="00000000" w:rsidRPr="00000000">
              <w:rPr>
                <w:color w:val="000000"/>
                <w:rtl w:val="0"/>
              </w:rPr>
              <w:t xml:space="preserve">SÃO LUÍS</w:t>
            </w:r>
          </w:p>
        </w:tc>
        <w:tc>
          <w:tcPr>
            <w:tcBorders>
              <w:bottom w:color="000000" w:space="0" w:sz="8" w:val="single"/>
              <w:right w:color="000000" w:space="0" w:sz="8" w:val="single"/>
            </w:tcBorders>
            <w:shd w:fill="auto" w:val="clear"/>
          </w:tcPr>
          <w:p w:rsidR="00000000" w:rsidDel="00000000" w:rsidP="00000000" w:rsidRDefault="00000000" w:rsidRPr="00000000" w14:paraId="00000030">
            <w:pPr>
              <w:widowControl w:val="0"/>
              <w:spacing w:after="0" w:before="0" w:line="276" w:lineRule="auto"/>
              <w:jc w:val="center"/>
              <w:rPr>
                <w:color w:val="000000"/>
              </w:rPr>
            </w:pPr>
            <w:r w:rsidDel="00000000" w:rsidR="00000000" w:rsidRPr="00000000">
              <w:rPr>
                <w:rtl w:val="0"/>
              </w:rPr>
              <w:t xml:space="preserve">04</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31">
            <w:pPr>
              <w:widowControl w:val="0"/>
              <w:spacing w:after="0" w:before="0" w:line="276" w:lineRule="auto"/>
              <w:jc w:val="center"/>
              <w:rPr>
                <w:color w:val="000000"/>
              </w:rPr>
            </w:pPr>
            <w:r w:rsidDel="00000000" w:rsidR="00000000" w:rsidRPr="00000000">
              <w:rPr>
                <w:color w:val="000000"/>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32">
            <w:pPr>
              <w:widowControl w:val="0"/>
              <w:spacing w:after="0" w:before="0" w:line="276" w:lineRule="auto"/>
              <w:jc w:val="center"/>
              <w:rPr>
                <w:color w:val="000000"/>
              </w:rPr>
            </w:pPr>
            <w:r w:rsidDel="00000000" w:rsidR="00000000" w:rsidRPr="00000000">
              <w:rPr>
                <w:rtl w:val="0"/>
              </w:rPr>
              <w:t xml:space="preserve">R$ 3.973,65</w:t>
            </w:r>
            <w:r w:rsidDel="00000000" w:rsidR="00000000" w:rsidRPr="00000000">
              <w:rPr>
                <w:rtl w:val="0"/>
              </w:rPr>
            </w:r>
          </w:p>
        </w:tc>
      </w:tr>
    </w:tbl>
    <w:p w:rsidR="00000000" w:rsidDel="00000000" w:rsidP="00000000" w:rsidRDefault="00000000" w:rsidRPr="00000000" w14:paraId="00000033">
      <w:pPr>
        <w:spacing w:after="0" w:before="0" w:line="276" w:lineRule="auto"/>
        <w:rPr>
          <w:color w:val="ff0000"/>
        </w:rPr>
      </w:pPr>
      <w:r w:rsidDel="00000000" w:rsidR="00000000" w:rsidRPr="00000000">
        <w:rPr>
          <w:color w:val="ff0000"/>
          <w:rtl w:val="0"/>
        </w:rPr>
        <w:t xml:space="preserve"> </w:t>
      </w:r>
    </w:p>
    <w:p w:rsidR="00000000" w:rsidDel="00000000" w:rsidP="00000000" w:rsidRDefault="00000000" w:rsidRPr="00000000" w14:paraId="00000034">
      <w:pPr>
        <w:spacing w:after="0" w:before="0" w:line="276" w:lineRule="auto"/>
        <w:rPr/>
      </w:pPr>
      <w:r w:rsidDel="00000000" w:rsidR="00000000" w:rsidRPr="00000000">
        <w:rPr>
          <w:color w:val="ff0000"/>
          <w:rtl w:val="0"/>
        </w:rPr>
        <w:t xml:space="preserve"> </w:t>
      </w:r>
      <w:r w:rsidDel="00000000" w:rsidR="00000000" w:rsidRPr="00000000">
        <w:rPr>
          <w:rtl w:val="0"/>
        </w:rPr>
      </w:r>
    </w:p>
    <w:tbl>
      <w:tblPr>
        <w:tblStyle w:val="Table3"/>
        <w:tblW w:w="8850.0" w:type="dxa"/>
        <w:jc w:val="left"/>
        <w:tblInd w:w="-110.0" w:type="dxa"/>
        <w:tblLayout w:type="fixed"/>
        <w:tblLook w:val="0600"/>
      </w:tblPr>
      <w:tblGrid>
        <w:gridCol w:w="2146"/>
        <w:gridCol w:w="1663"/>
        <w:gridCol w:w="1980"/>
        <w:gridCol w:w="3061"/>
        <w:tblGridChange w:id="0">
          <w:tblGrid>
            <w:gridCol w:w="2146"/>
            <w:gridCol w:w="1663"/>
            <w:gridCol w:w="1980"/>
            <w:gridCol w:w="3061"/>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35">
            <w:pPr>
              <w:widowControl w:val="0"/>
              <w:spacing w:after="0" w:before="0" w:line="276" w:lineRule="auto"/>
              <w:jc w:val="center"/>
              <w:rPr>
                <w:b w:val="1"/>
              </w:rPr>
            </w:pPr>
            <w:r w:rsidDel="00000000" w:rsidR="00000000" w:rsidRPr="00000000">
              <w:rPr>
                <w:b w:val="1"/>
                <w:rtl w:val="0"/>
              </w:rPr>
              <w:t xml:space="preserve"> PSICÓLOGO(A)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9">
            <w:pPr>
              <w:widowControl w:val="0"/>
              <w:spacing w:after="0" w:before="0" w:line="276" w:lineRule="auto"/>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3A">
            <w:pPr>
              <w:widowControl w:val="0"/>
              <w:spacing w:after="0" w:before="0" w:line="276" w:lineRule="auto"/>
              <w:jc w:val="center"/>
              <w:rPr>
                <w:b w:val="1"/>
              </w:rPr>
            </w:pPr>
            <w:r w:rsidDel="00000000" w:rsidR="00000000" w:rsidRPr="00000000">
              <w:rPr>
                <w:b w:val="1"/>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3B">
            <w:pPr>
              <w:widowControl w:val="0"/>
              <w:spacing w:after="0" w:before="0" w:line="276" w:lineRule="auto"/>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3C">
            <w:pPr>
              <w:widowControl w:val="0"/>
              <w:spacing w:after="0" w:before="0" w:line="276" w:lineRule="auto"/>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D">
            <w:pPr>
              <w:widowControl w:val="0"/>
              <w:spacing w:after="0" w:before="0" w:line="276" w:lineRule="auto"/>
              <w:jc w:val="center"/>
              <w:rPr/>
            </w:pPr>
            <w:r w:rsidDel="00000000" w:rsidR="00000000" w:rsidRPr="00000000">
              <w:rPr>
                <w:rtl w:val="0"/>
              </w:rPr>
              <w:t xml:space="preserve">SÃO LUÍS</w:t>
            </w:r>
          </w:p>
        </w:tc>
        <w:tc>
          <w:tcPr>
            <w:tcBorders>
              <w:bottom w:color="000000" w:space="0" w:sz="8" w:val="single"/>
              <w:right w:color="000000" w:space="0" w:sz="8" w:val="single"/>
            </w:tcBorders>
            <w:shd w:fill="auto" w:val="clear"/>
          </w:tcPr>
          <w:p w:rsidR="00000000" w:rsidDel="00000000" w:rsidP="00000000" w:rsidRDefault="00000000" w:rsidRPr="00000000" w14:paraId="0000003E">
            <w:pPr>
              <w:widowControl w:val="0"/>
              <w:spacing w:after="0" w:before="0" w:line="276" w:lineRule="auto"/>
              <w:jc w:val="center"/>
              <w:rPr/>
            </w:pPr>
            <w:r w:rsidDel="00000000" w:rsidR="00000000" w:rsidRPr="00000000">
              <w:rPr>
                <w:rtl w:val="0"/>
              </w:rPr>
              <w:t xml:space="preserve">03</w:t>
            </w:r>
          </w:p>
        </w:tc>
        <w:tc>
          <w:tcPr>
            <w:tcBorders>
              <w:bottom w:color="000000" w:space="0" w:sz="8" w:val="single"/>
              <w:right w:color="000000" w:space="0" w:sz="8" w:val="single"/>
            </w:tcBorders>
            <w:shd w:fill="auto" w:val="clear"/>
          </w:tcPr>
          <w:p w:rsidR="00000000" w:rsidDel="00000000" w:rsidP="00000000" w:rsidRDefault="00000000" w:rsidRPr="00000000" w14:paraId="0000003F">
            <w:pPr>
              <w:widowControl w:val="0"/>
              <w:spacing w:after="0" w:before="0" w:line="276" w:lineRule="auto"/>
              <w:jc w:val="center"/>
              <w:rPr/>
            </w:pPr>
            <w:r w:rsidDel="00000000" w:rsidR="00000000" w:rsidRPr="00000000">
              <w:rPr>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40">
            <w:pPr>
              <w:widowControl w:val="0"/>
              <w:spacing w:after="0" w:before="0" w:line="276" w:lineRule="auto"/>
              <w:jc w:val="center"/>
              <w:rPr>
                <w:color w:val="000001"/>
                <w:highlight w:val="white"/>
              </w:rPr>
            </w:pPr>
            <w:r w:rsidDel="00000000" w:rsidR="00000000" w:rsidRPr="00000000">
              <w:rPr>
                <w:color w:val="000001"/>
                <w:highlight w:val="white"/>
                <w:rtl w:val="0"/>
              </w:rPr>
              <w:t xml:space="preserve">R$ 3.895,58</w:t>
            </w:r>
            <w:r w:rsidDel="00000000" w:rsidR="00000000" w:rsidRPr="00000000">
              <w:rPr>
                <w:rtl w:val="0"/>
              </w:rPr>
            </w:r>
          </w:p>
        </w:tc>
      </w:tr>
    </w:tbl>
    <w:p w:rsidR="00000000" w:rsidDel="00000000" w:rsidP="00000000" w:rsidRDefault="00000000" w:rsidRPr="00000000" w14:paraId="00000041">
      <w:pPr>
        <w:spacing w:line="276" w:lineRule="auto"/>
        <w:rPr>
          <w:color w:val="ff0000"/>
        </w:rPr>
      </w:pPr>
      <w:r w:rsidDel="00000000" w:rsidR="00000000" w:rsidRPr="00000000">
        <w:rPr>
          <w:rtl w:val="0"/>
        </w:rPr>
      </w:r>
    </w:p>
    <w:p w:rsidR="00000000" w:rsidDel="00000000" w:rsidP="00000000" w:rsidRDefault="00000000" w:rsidRPr="00000000" w14:paraId="00000042">
      <w:pPr>
        <w:spacing w:line="276" w:lineRule="auto"/>
        <w:rPr>
          <w:color w:val="ff0000"/>
        </w:rPr>
      </w:pPr>
      <w:r w:rsidDel="00000000" w:rsidR="00000000" w:rsidRPr="00000000">
        <w:rPr>
          <w:rtl w:val="0"/>
        </w:rPr>
      </w:r>
    </w:p>
    <w:tbl>
      <w:tblPr>
        <w:tblStyle w:val="Table4"/>
        <w:tblW w:w="8850.0" w:type="dxa"/>
        <w:jc w:val="left"/>
        <w:tblInd w:w="-110.0" w:type="dxa"/>
        <w:tblLayout w:type="fixed"/>
        <w:tblLook w:val="0600"/>
      </w:tblPr>
      <w:tblGrid>
        <w:gridCol w:w="2146"/>
        <w:gridCol w:w="1663"/>
        <w:gridCol w:w="1980"/>
        <w:gridCol w:w="3061"/>
        <w:tblGridChange w:id="0">
          <w:tblGrid>
            <w:gridCol w:w="2146"/>
            <w:gridCol w:w="1663"/>
            <w:gridCol w:w="1980"/>
            <w:gridCol w:w="3061"/>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43">
            <w:pPr>
              <w:widowControl w:val="0"/>
              <w:jc w:val="center"/>
              <w:rPr>
                <w:b w:val="1"/>
              </w:rPr>
            </w:pPr>
            <w:r w:rsidDel="00000000" w:rsidR="00000000" w:rsidRPr="00000000">
              <w:rPr>
                <w:b w:val="1"/>
                <w:rtl w:val="0"/>
              </w:rPr>
              <w:t xml:space="preserve"> ESTAGIÁRIO(A)  DE SERVIÇO SOCIAL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7">
            <w:pPr>
              <w:widowControl w:val="0"/>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48">
            <w:pPr>
              <w:widowControl w:val="0"/>
              <w:jc w:val="center"/>
              <w:rPr>
                <w:b w:val="1"/>
              </w:rPr>
            </w:pPr>
            <w:r w:rsidDel="00000000" w:rsidR="00000000" w:rsidRPr="00000000">
              <w:rPr>
                <w:b w:val="1"/>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49">
            <w:pPr>
              <w:widowControl w:val="0"/>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4A">
            <w:pPr>
              <w:widowControl w:val="0"/>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B">
            <w:pPr>
              <w:widowControl w:val="0"/>
              <w:jc w:val="center"/>
              <w:rPr/>
            </w:pPr>
            <w:r w:rsidDel="00000000" w:rsidR="00000000" w:rsidRPr="00000000">
              <w:rPr>
                <w:rtl w:val="0"/>
              </w:rPr>
              <w:t xml:space="preserve">SÃO LUÍS</w:t>
            </w:r>
          </w:p>
        </w:tc>
        <w:tc>
          <w:tcPr>
            <w:tcBorders>
              <w:bottom w:color="000000" w:space="0" w:sz="8" w:val="single"/>
              <w:right w:color="000000" w:space="0" w:sz="8" w:val="single"/>
            </w:tcBorders>
            <w:shd w:fill="auto" w:val="clear"/>
          </w:tcPr>
          <w:p w:rsidR="00000000" w:rsidDel="00000000" w:rsidP="00000000" w:rsidRDefault="00000000" w:rsidRPr="00000000" w14:paraId="0000004C">
            <w:pPr>
              <w:widowControl w:val="0"/>
              <w:jc w:val="center"/>
              <w:rPr/>
            </w:pPr>
            <w:r w:rsidDel="00000000" w:rsidR="00000000" w:rsidRPr="00000000">
              <w:rPr>
                <w:rtl w:val="0"/>
              </w:rPr>
              <w:t xml:space="preserve">04</w:t>
            </w:r>
          </w:p>
        </w:tc>
        <w:tc>
          <w:tcPr>
            <w:tcBorders>
              <w:bottom w:color="000000" w:space="0" w:sz="8" w:val="single"/>
              <w:right w:color="000000" w:space="0" w:sz="8" w:val="single"/>
            </w:tcBorders>
            <w:shd w:fill="auto" w:val="clear"/>
          </w:tcPr>
          <w:p w:rsidR="00000000" w:rsidDel="00000000" w:rsidP="00000000" w:rsidRDefault="00000000" w:rsidRPr="00000000" w14:paraId="0000004D">
            <w:pPr>
              <w:widowControl w:val="0"/>
              <w:jc w:val="center"/>
              <w:rPr/>
            </w:pPr>
            <w:r w:rsidDel="00000000" w:rsidR="00000000" w:rsidRPr="00000000">
              <w:rPr>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4E">
            <w:pPr>
              <w:widowControl w:val="0"/>
              <w:jc w:val="center"/>
              <w:rPr/>
            </w:pPr>
            <w:r w:rsidDel="00000000" w:rsidR="00000000" w:rsidRPr="00000000">
              <w:rPr>
                <w:highlight w:val="white"/>
                <w:rtl w:val="0"/>
              </w:rPr>
              <w:t xml:space="preserve">R$ 1.191,00 </w:t>
            </w:r>
            <w:r w:rsidDel="00000000" w:rsidR="00000000" w:rsidRPr="00000000">
              <w:rPr>
                <w:rtl w:val="0"/>
              </w:rPr>
            </w:r>
          </w:p>
        </w:tc>
      </w:tr>
    </w:tbl>
    <w:p w:rsidR="00000000" w:rsidDel="00000000" w:rsidP="00000000" w:rsidRDefault="00000000" w:rsidRPr="00000000" w14:paraId="0000004F">
      <w:pPr>
        <w:jc w:val="both"/>
        <w:rPr>
          <w:color w:val="ff0000"/>
        </w:rPr>
      </w:pPr>
      <w:r w:rsidDel="00000000" w:rsidR="00000000" w:rsidRPr="00000000">
        <w:rPr>
          <w:rtl w:val="0"/>
        </w:rPr>
      </w:r>
    </w:p>
    <w:p w:rsidR="00000000" w:rsidDel="00000000" w:rsidP="00000000" w:rsidRDefault="00000000" w:rsidRPr="00000000" w14:paraId="00000050">
      <w:pPr>
        <w:jc w:val="both"/>
        <w:rPr>
          <w:color w:val="ff0000"/>
        </w:rPr>
      </w:pPr>
      <w:r w:rsidDel="00000000" w:rsidR="00000000" w:rsidRPr="00000000">
        <w:rPr>
          <w:rtl w:val="0"/>
        </w:rPr>
      </w:r>
    </w:p>
    <w:p w:rsidR="00000000" w:rsidDel="00000000" w:rsidP="00000000" w:rsidRDefault="00000000" w:rsidRPr="00000000" w14:paraId="00000051">
      <w:pPr>
        <w:jc w:val="both"/>
        <w:rPr>
          <w:color w:val="ff0000"/>
        </w:rPr>
      </w:pPr>
      <w:r w:rsidDel="00000000" w:rsidR="00000000" w:rsidRPr="00000000">
        <w:rPr>
          <w:rtl w:val="0"/>
        </w:rPr>
      </w:r>
    </w:p>
    <w:p w:rsidR="00000000" w:rsidDel="00000000" w:rsidP="00000000" w:rsidRDefault="00000000" w:rsidRPr="00000000" w14:paraId="00000052">
      <w:pPr>
        <w:jc w:val="both"/>
        <w:rPr>
          <w:color w:val="ff0000"/>
        </w:rPr>
      </w:pPr>
      <w:r w:rsidDel="00000000" w:rsidR="00000000" w:rsidRPr="00000000">
        <w:rPr>
          <w:rtl w:val="0"/>
        </w:rPr>
      </w:r>
    </w:p>
    <w:p w:rsidR="00000000" w:rsidDel="00000000" w:rsidP="00000000" w:rsidRDefault="00000000" w:rsidRPr="00000000" w14:paraId="00000053">
      <w:pPr>
        <w:jc w:val="both"/>
        <w:rPr>
          <w:color w:val="ff0000"/>
        </w:rPr>
      </w:pPr>
      <w:r w:rsidDel="00000000" w:rsidR="00000000" w:rsidRPr="00000000">
        <w:rPr>
          <w:rtl w:val="0"/>
        </w:rPr>
      </w:r>
    </w:p>
    <w:tbl>
      <w:tblPr>
        <w:tblStyle w:val="Table5"/>
        <w:tblW w:w="8849.0" w:type="dxa"/>
        <w:jc w:val="left"/>
        <w:tblInd w:w="-110.0" w:type="dxa"/>
        <w:tblLayout w:type="fixed"/>
        <w:tblLook w:val="0600"/>
      </w:tblPr>
      <w:tblGrid>
        <w:gridCol w:w="2146"/>
        <w:gridCol w:w="1663"/>
        <w:gridCol w:w="1980"/>
        <w:gridCol w:w="3060"/>
        <w:tblGridChange w:id="0">
          <w:tblGrid>
            <w:gridCol w:w="2146"/>
            <w:gridCol w:w="1663"/>
            <w:gridCol w:w="1980"/>
            <w:gridCol w:w="3060"/>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54">
            <w:pPr>
              <w:widowControl w:val="0"/>
              <w:jc w:val="center"/>
              <w:rPr>
                <w:b w:val="1"/>
              </w:rPr>
            </w:pPr>
            <w:r w:rsidDel="00000000" w:rsidR="00000000" w:rsidRPr="00000000">
              <w:rPr>
                <w:b w:val="1"/>
                <w:rtl w:val="0"/>
              </w:rPr>
              <w:t xml:space="preserve"> ESTAGIÁRIO(A) DE PSICOLOGIA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8">
            <w:pPr>
              <w:widowControl w:val="0"/>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59">
            <w:pPr>
              <w:widowControl w:val="0"/>
              <w:jc w:val="center"/>
              <w:rPr>
                <w:b w:val="1"/>
              </w:rPr>
            </w:pPr>
            <w:r w:rsidDel="00000000" w:rsidR="00000000" w:rsidRPr="00000000">
              <w:rPr>
                <w:b w:val="1"/>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5A">
            <w:pPr>
              <w:widowControl w:val="0"/>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5B">
            <w:pPr>
              <w:widowControl w:val="0"/>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C">
            <w:pPr>
              <w:widowControl w:val="0"/>
              <w:jc w:val="center"/>
              <w:rPr/>
            </w:pPr>
            <w:r w:rsidDel="00000000" w:rsidR="00000000" w:rsidRPr="00000000">
              <w:rPr>
                <w:rtl w:val="0"/>
              </w:rPr>
              <w:t xml:space="preserve">SÃO LUÍS</w:t>
            </w:r>
          </w:p>
        </w:tc>
        <w:tc>
          <w:tcPr>
            <w:tcBorders>
              <w:bottom w:color="000000" w:space="0" w:sz="8" w:val="single"/>
              <w:right w:color="000000" w:space="0" w:sz="8" w:val="single"/>
            </w:tcBorders>
            <w:shd w:fill="auto" w:val="clear"/>
          </w:tcPr>
          <w:p w:rsidR="00000000" w:rsidDel="00000000" w:rsidP="00000000" w:rsidRDefault="00000000" w:rsidRPr="00000000" w14:paraId="0000005D">
            <w:pPr>
              <w:widowControl w:val="0"/>
              <w:jc w:val="center"/>
              <w:rPr/>
            </w:pPr>
            <w:r w:rsidDel="00000000" w:rsidR="00000000" w:rsidRPr="00000000">
              <w:rPr>
                <w:rtl w:val="0"/>
              </w:rPr>
              <w:t xml:space="preserve">03</w:t>
            </w:r>
          </w:p>
        </w:tc>
        <w:tc>
          <w:tcPr>
            <w:tcBorders>
              <w:bottom w:color="000000" w:space="0" w:sz="8" w:val="single"/>
              <w:right w:color="000000" w:space="0" w:sz="8" w:val="single"/>
            </w:tcBorders>
            <w:shd w:fill="auto" w:val="clear"/>
          </w:tcPr>
          <w:p w:rsidR="00000000" w:rsidDel="00000000" w:rsidP="00000000" w:rsidRDefault="00000000" w:rsidRPr="00000000" w14:paraId="0000005E">
            <w:pPr>
              <w:widowControl w:val="0"/>
              <w:jc w:val="center"/>
              <w:rPr/>
            </w:pPr>
            <w:r w:rsidDel="00000000" w:rsidR="00000000" w:rsidRPr="00000000">
              <w:rPr>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5F">
            <w:pPr>
              <w:widowControl w:val="0"/>
              <w:jc w:val="center"/>
              <w:rPr>
                <w:color w:val="000001"/>
              </w:rPr>
            </w:pPr>
            <w:r w:rsidDel="00000000" w:rsidR="00000000" w:rsidRPr="00000000">
              <w:rPr>
                <w:color w:val="000001"/>
                <w:highlight w:val="white"/>
                <w:rtl w:val="0"/>
              </w:rPr>
              <w:t xml:space="preserve">R$ 1.191,00 </w:t>
            </w:r>
            <w:r w:rsidDel="00000000" w:rsidR="00000000" w:rsidRPr="00000000">
              <w:rPr>
                <w:rtl w:val="0"/>
              </w:rPr>
            </w:r>
          </w:p>
        </w:tc>
      </w:tr>
    </w:tbl>
    <w:p w:rsidR="00000000" w:rsidDel="00000000" w:rsidP="00000000" w:rsidRDefault="00000000" w:rsidRPr="00000000" w14:paraId="00000060">
      <w:pPr>
        <w:spacing w:after="0" w:before="0" w:line="276" w:lineRule="auto"/>
        <w:jc w:val="both"/>
        <w:rPr/>
      </w:pPr>
      <w:r w:rsidDel="00000000" w:rsidR="00000000" w:rsidRPr="00000000">
        <w:rPr>
          <w:rtl w:val="0"/>
        </w:rPr>
      </w:r>
    </w:p>
    <w:p w:rsidR="00000000" w:rsidDel="00000000" w:rsidP="00000000" w:rsidRDefault="00000000" w:rsidRPr="00000000" w14:paraId="00000061">
      <w:pPr>
        <w:spacing w:after="0" w:before="0" w:line="276" w:lineRule="auto"/>
        <w:jc w:val="both"/>
        <w:rPr/>
      </w:pPr>
      <w:r w:rsidDel="00000000" w:rsidR="00000000" w:rsidRPr="00000000">
        <w:rPr>
          <w:rtl w:val="0"/>
        </w:rPr>
      </w:r>
    </w:p>
    <w:tbl>
      <w:tblPr>
        <w:tblStyle w:val="Table6"/>
        <w:tblW w:w="8850.0" w:type="dxa"/>
        <w:jc w:val="left"/>
        <w:tblInd w:w="-110.0" w:type="dxa"/>
        <w:tblLayout w:type="fixed"/>
        <w:tblLook w:val="0600"/>
      </w:tblPr>
      <w:tblGrid>
        <w:gridCol w:w="2146"/>
        <w:gridCol w:w="1663"/>
        <w:gridCol w:w="1980"/>
        <w:gridCol w:w="3061"/>
        <w:tblGridChange w:id="0">
          <w:tblGrid>
            <w:gridCol w:w="2146"/>
            <w:gridCol w:w="1663"/>
            <w:gridCol w:w="1980"/>
            <w:gridCol w:w="3061"/>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62">
            <w:pPr>
              <w:widowControl w:val="0"/>
              <w:spacing w:after="0" w:before="0" w:line="276" w:lineRule="auto"/>
              <w:jc w:val="center"/>
              <w:rPr>
                <w:b w:val="1"/>
              </w:rPr>
            </w:pPr>
            <w:r w:rsidDel="00000000" w:rsidR="00000000" w:rsidRPr="00000000">
              <w:rPr>
                <w:b w:val="1"/>
                <w:rtl w:val="0"/>
              </w:rPr>
              <w:t xml:space="preserve">ESTAGIÁRIO(A) DE ADMINISTRAÇÃO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6">
            <w:pPr>
              <w:widowControl w:val="0"/>
              <w:spacing w:after="0" w:before="0" w:line="276" w:lineRule="auto"/>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67">
            <w:pPr>
              <w:widowControl w:val="0"/>
              <w:spacing w:after="0" w:before="0" w:line="276" w:lineRule="auto"/>
              <w:jc w:val="center"/>
              <w:rPr>
                <w:b w:val="1"/>
              </w:rPr>
            </w:pPr>
            <w:r w:rsidDel="00000000" w:rsidR="00000000" w:rsidRPr="00000000">
              <w:rPr>
                <w:b w:val="1"/>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68">
            <w:pPr>
              <w:widowControl w:val="0"/>
              <w:spacing w:after="0" w:before="0" w:line="276" w:lineRule="auto"/>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69">
            <w:pPr>
              <w:widowControl w:val="0"/>
              <w:spacing w:after="0" w:before="0" w:line="276" w:lineRule="auto"/>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A">
            <w:pPr>
              <w:widowControl w:val="0"/>
              <w:spacing w:after="0" w:before="0" w:line="276" w:lineRule="auto"/>
              <w:jc w:val="center"/>
              <w:rPr/>
            </w:pPr>
            <w:r w:rsidDel="00000000" w:rsidR="00000000" w:rsidRPr="00000000">
              <w:rPr>
                <w:rtl w:val="0"/>
              </w:rPr>
              <w:t xml:space="preserve">SÃO LUÍS</w:t>
            </w:r>
          </w:p>
        </w:tc>
        <w:tc>
          <w:tcPr>
            <w:tcBorders>
              <w:bottom w:color="000000" w:space="0" w:sz="8" w:val="single"/>
              <w:right w:color="000000" w:space="0" w:sz="8" w:val="single"/>
            </w:tcBorders>
            <w:shd w:fill="auto" w:val="clear"/>
          </w:tcPr>
          <w:p w:rsidR="00000000" w:rsidDel="00000000" w:rsidP="00000000" w:rsidRDefault="00000000" w:rsidRPr="00000000" w14:paraId="0000006B">
            <w:pPr>
              <w:widowControl w:val="0"/>
              <w:spacing w:after="0" w:before="0" w:line="276" w:lineRule="auto"/>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6C">
            <w:pPr>
              <w:widowControl w:val="0"/>
              <w:spacing w:after="0" w:before="0" w:line="276" w:lineRule="auto"/>
              <w:jc w:val="center"/>
              <w:rPr/>
            </w:pPr>
            <w:r w:rsidDel="00000000" w:rsidR="00000000" w:rsidRPr="00000000">
              <w:rPr>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6D">
            <w:pPr>
              <w:widowControl w:val="0"/>
              <w:spacing w:after="0" w:before="0" w:line="276" w:lineRule="auto"/>
              <w:jc w:val="center"/>
              <w:rPr/>
            </w:pPr>
            <w:r w:rsidDel="00000000" w:rsidR="00000000" w:rsidRPr="00000000">
              <w:rPr>
                <w:rtl w:val="0"/>
              </w:rPr>
              <w:t xml:space="preserve">R$ 1.191,00 </w:t>
            </w:r>
          </w:p>
        </w:tc>
      </w:tr>
    </w:tbl>
    <w:p w:rsidR="00000000" w:rsidDel="00000000" w:rsidP="00000000" w:rsidRDefault="00000000" w:rsidRPr="00000000" w14:paraId="0000006E">
      <w:pPr>
        <w:spacing w:after="0" w:before="0" w:line="276" w:lineRule="auto"/>
        <w:jc w:val="both"/>
        <w:rPr/>
      </w:pPr>
      <w:r w:rsidDel="00000000" w:rsidR="00000000" w:rsidRPr="00000000">
        <w:rPr>
          <w:rtl w:val="0"/>
        </w:rPr>
      </w:r>
    </w:p>
    <w:p w:rsidR="00000000" w:rsidDel="00000000" w:rsidP="00000000" w:rsidRDefault="00000000" w:rsidRPr="00000000" w14:paraId="0000006F">
      <w:pPr>
        <w:spacing w:after="0" w:before="0" w:line="276" w:lineRule="auto"/>
        <w:jc w:val="both"/>
        <w:rPr>
          <w:b w:val="1"/>
          <w:color w:val="000001"/>
        </w:rPr>
      </w:pPr>
      <w:r w:rsidDel="00000000" w:rsidR="00000000" w:rsidRPr="00000000">
        <w:rPr>
          <w:rtl w:val="0"/>
        </w:rPr>
        <w:t xml:space="preserve">2.2 A remuneração dos cargos dos profissionais será de acordo com o previsto no Plano de Trabalho do </w:t>
      </w:r>
      <w:r w:rsidDel="00000000" w:rsidR="00000000" w:rsidRPr="00000000">
        <w:rPr>
          <w:b w:val="1"/>
          <w:color w:val="000001"/>
          <w:rtl w:val="0"/>
        </w:rPr>
        <w:t xml:space="preserve">PROJETO EU &amp; ELA REPENSANDO O GÊNERO.</w:t>
      </w:r>
    </w:p>
    <w:p w:rsidR="00000000" w:rsidDel="00000000" w:rsidP="00000000" w:rsidRDefault="00000000" w:rsidRPr="00000000" w14:paraId="00000070">
      <w:pPr>
        <w:spacing w:after="0" w:before="0" w:line="276" w:lineRule="auto"/>
        <w:jc w:val="both"/>
        <w:rPr>
          <w:b w:val="1"/>
          <w:color w:val="000001"/>
        </w:rPr>
      </w:pPr>
      <w:r w:rsidDel="00000000" w:rsidR="00000000" w:rsidRPr="00000000">
        <w:rPr>
          <w:rtl w:val="0"/>
        </w:rPr>
      </w:r>
    </w:p>
    <w:p w:rsidR="00000000" w:rsidDel="00000000" w:rsidP="00000000" w:rsidRDefault="00000000" w:rsidRPr="00000000" w14:paraId="00000071">
      <w:pPr>
        <w:spacing w:after="0" w:before="0" w:line="276" w:lineRule="auto"/>
        <w:jc w:val="both"/>
        <w:rPr>
          <w:color w:val="000001"/>
        </w:rPr>
      </w:pPr>
      <w:r w:rsidDel="00000000" w:rsidR="00000000" w:rsidRPr="00000000">
        <w:rPr>
          <w:color w:val="000001"/>
          <w:rtl w:val="0"/>
        </w:rPr>
        <w:t xml:space="preserve">2.3 Incidem sobre o valor da bolsa prevista no item 2.1 os descontos referentes a imposto de renda, contribuição previdenciária e demais descontos legais.</w:t>
      </w:r>
    </w:p>
    <w:p w:rsidR="00000000" w:rsidDel="00000000" w:rsidP="00000000" w:rsidRDefault="00000000" w:rsidRPr="00000000" w14:paraId="00000072">
      <w:pPr>
        <w:spacing w:after="0" w:before="0" w:line="276" w:lineRule="auto"/>
        <w:jc w:val="both"/>
        <w:rPr>
          <w:color w:val="000001"/>
        </w:rPr>
      </w:pPr>
      <w:r w:rsidDel="00000000" w:rsidR="00000000" w:rsidRPr="00000000">
        <w:rPr>
          <w:rtl w:val="0"/>
        </w:rPr>
      </w:r>
    </w:p>
    <w:p w:rsidR="00000000" w:rsidDel="00000000" w:rsidP="00000000" w:rsidRDefault="00000000" w:rsidRPr="00000000" w14:paraId="00000073">
      <w:pPr>
        <w:spacing w:after="0" w:before="0" w:line="276" w:lineRule="auto"/>
        <w:jc w:val="both"/>
        <w:rPr/>
      </w:pPr>
      <w:r w:rsidDel="00000000" w:rsidR="00000000" w:rsidRPr="00000000">
        <w:rPr>
          <w:rtl w:val="0"/>
        </w:rPr>
        <w:t xml:space="preserve">2.4 Para a vaga de estágio</w:t>
      </w:r>
      <w:r w:rsidDel="00000000" w:rsidR="00000000" w:rsidRPr="00000000">
        <w:rPr>
          <w:b w:val="1"/>
          <w:rtl w:val="0"/>
        </w:rPr>
        <w:t xml:space="preserve"> </w:t>
      </w:r>
      <w:r w:rsidDel="00000000" w:rsidR="00000000" w:rsidRPr="00000000">
        <w:rPr>
          <w:rtl w:val="0"/>
        </w:rPr>
        <w:t xml:space="preserve">poderão se inscrever no certame acadêmicos dos cursos das instituições de ensino oficiais ou reconhecidas, e </w:t>
      </w:r>
      <w:r w:rsidDel="00000000" w:rsidR="00000000" w:rsidRPr="00000000">
        <w:rPr>
          <w:b w:val="1"/>
          <w:rtl w:val="0"/>
        </w:rPr>
        <w:t xml:space="preserve">CONVENIADAS</w:t>
      </w:r>
      <w:r w:rsidDel="00000000" w:rsidR="00000000" w:rsidRPr="00000000">
        <w:rPr>
          <w:rtl w:val="0"/>
        </w:rPr>
        <w:t xml:space="preserve"> com a Defensoria Pública do Estado do Maranhão, conforme lista divulgada no endereço eletrônico:</w:t>
      </w:r>
      <w:hyperlink r:id="rId8">
        <w:r w:rsidDel="00000000" w:rsidR="00000000" w:rsidRPr="00000000">
          <w:rPr>
            <w:rtl w:val="0"/>
          </w:rPr>
          <w:t xml:space="preserve"> </w:t>
        </w:r>
      </w:hyperlink>
      <w:hyperlink r:id="rId9">
        <w:r w:rsidDel="00000000" w:rsidR="00000000" w:rsidRPr="00000000">
          <w:rPr>
            <w:u w:val="single"/>
            <w:rtl w:val="0"/>
          </w:rPr>
          <w:t xml:space="preserve">https://defensoria.ma.def.br/dpema/portal/coordenacao-estagio</w:t>
        </w:r>
      </w:hyperlink>
      <w:r w:rsidDel="00000000" w:rsidR="00000000" w:rsidRPr="00000000">
        <w:rPr>
          <w:rtl w:val="0"/>
        </w:rPr>
        <w:t xml:space="preserve">.</w:t>
      </w:r>
    </w:p>
    <w:p w:rsidR="00000000" w:rsidDel="00000000" w:rsidP="00000000" w:rsidRDefault="00000000" w:rsidRPr="00000000" w14:paraId="00000074">
      <w:pPr>
        <w:spacing w:after="0" w:before="0" w:line="276" w:lineRule="auto"/>
        <w:jc w:val="both"/>
        <w:rPr/>
      </w:pPr>
      <w:r w:rsidDel="00000000" w:rsidR="00000000" w:rsidRPr="00000000">
        <w:rPr>
          <w:rtl w:val="0"/>
        </w:rPr>
      </w:r>
    </w:p>
    <w:p w:rsidR="00000000" w:rsidDel="00000000" w:rsidP="00000000" w:rsidRDefault="00000000" w:rsidRPr="00000000" w14:paraId="00000075">
      <w:pPr>
        <w:spacing w:after="0" w:before="0" w:line="276" w:lineRule="auto"/>
        <w:jc w:val="both"/>
        <w:rPr/>
      </w:pPr>
      <w:r w:rsidDel="00000000" w:rsidR="00000000" w:rsidRPr="00000000">
        <w:rPr>
          <w:rtl w:val="0"/>
        </w:rPr>
        <w:t xml:space="preserve">2.5 Caso aprovado, somente poderá ser admitido como estagiário(a) se, no momento da convocação, o estudante preencher o requisito de ter </w:t>
      </w:r>
      <w:r w:rsidDel="00000000" w:rsidR="00000000" w:rsidRPr="00000000">
        <w:rPr>
          <w:b w:val="1"/>
          <w:rtl w:val="0"/>
        </w:rPr>
        <w:t xml:space="preserve">CONCLUÍDO</w:t>
      </w:r>
      <w:r w:rsidDel="00000000" w:rsidR="00000000" w:rsidRPr="00000000">
        <w:rPr>
          <w:rtl w:val="0"/>
        </w:rPr>
        <w:t xml:space="preserve">, pelo menos o:</w:t>
      </w:r>
    </w:p>
    <w:p w:rsidR="00000000" w:rsidDel="00000000" w:rsidP="00000000" w:rsidRDefault="00000000" w:rsidRPr="00000000" w14:paraId="00000076">
      <w:pPr>
        <w:spacing w:after="0" w:before="0" w:line="276" w:lineRule="auto"/>
        <w:jc w:val="both"/>
        <w:rPr/>
      </w:pPr>
      <w:r w:rsidDel="00000000" w:rsidR="00000000" w:rsidRPr="00000000">
        <w:rPr>
          <w:rtl w:val="0"/>
        </w:rPr>
      </w:r>
    </w:p>
    <w:p w:rsidR="00000000" w:rsidDel="00000000" w:rsidP="00000000" w:rsidRDefault="00000000" w:rsidRPr="00000000" w14:paraId="00000077">
      <w:pPr>
        <w:numPr>
          <w:ilvl w:val="0"/>
          <w:numId w:val="1"/>
        </w:numPr>
        <w:spacing w:after="0" w:before="0" w:line="276" w:lineRule="auto"/>
        <w:ind w:left="720" w:hanging="360"/>
        <w:jc w:val="both"/>
        <w:rPr/>
      </w:pPr>
      <w:r w:rsidDel="00000000" w:rsidR="00000000" w:rsidRPr="00000000">
        <w:rPr>
          <w:rtl w:val="0"/>
        </w:rPr>
        <w:t xml:space="preserve">2º </w:t>
        <w:tab/>
        <w:t xml:space="preserve">ano ou 4º semestre do curso superior, quando tiver 10 (dez) ou mais </w:t>
        <w:tab/>
        <w:t xml:space="preserve">semestres de duração, para os estudantes que concorrem nessa </w:t>
        <w:tab/>
        <w:t xml:space="preserve">situação;</w:t>
      </w:r>
      <w:r w:rsidDel="00000000" w:rsidR="00000000" w:rsidRPr="00000000">
        <w:rPr>
          <w:rtl w:val="0"/>
        </w:rPr>
      </w:r>
    </w:p>
    <w:p w:rsidR="00000000" w:rsidDel="00000000" w:rsidP="00000000" w:rsidRDefault="00000000" w:rsidRPr="00000000" w14:paraId="00000078">
      <w:pPr>
        <w:numPr>
          <w:ilvl w:val="0"/>
          <w:numId w:val="1"/>
        </w:numPr>
        <w:spacing w:after="0" w:before="0" w:line="276" w:lineRule="auto"/>
        <w:ind w:left="720" w:hanging="360"/>
        <w:jc w:val="both"/>
        <w:rPr/>
      </w:pPr>
      <w:r w:rsidDel="00000000" w:rsidR="00000000" w:rsidRPr="00000000">
        <w:rPr>
          <w:rtl w:val="0"/>
        </w:rPr>
        <w:t xml:space="preserve">3º </w:t>
        <w:tab/>
        <w:t xml:space="preserve">semestre do curso superior, quando tiver menos de 10 (dez) semestres </w:t>
        <w:tab/>
        <w:t xml:space="preserve">de duração, para os estudantes que concorrem nessa condição; </w:t>
        <w:tab/>
      </w:r>
      <w:r w:rsidDel="00000000" w:rsidR="00000000" w:rsidRPr="00000000">
        <w:rPr>
          <w:rtl w:val="0"/>
        </w:rPr>
      </w:r>
    </w:p>
    <w:p w:rsidR="00000000" w:rsidDel="00000000" w:rsidP="00000000" w:rsidRDefault="00000000" w:rsidRPr="00000000" w14:paraId="00000079">
      <w:pPr>
        <w:numPr>
          <w:ilvl w:val="0"/>
          <w:numId w:val="1"/>
        </w:numPr>
        <w:spacing w:after="0" w:before="0" w:line="276" w:lineRule="auto"/>
        <w:ind w:left="720" w:hanging="360"/>
        <w:jc w:val="both"/>
        <w:rPr/>
      </w:pPr>
      <w:r w:rsidDel="00000000" w:rsidR="00000000" w:rsidRPr="00000000">
        <w:rPr>
          <w:rtl w:val="0"/>
        </w:rPr>
        <w:t xml:space="preserve">2º </w:t>
        <w:tab/>
        <w:t xml:space="preserve">semestre do curso superior, quando a duração do curso for igual a </w:t>
        <w:tab/>
        <w:t xml:space="preserve">6 (seis) semestres, para estudantes que concorrem nessa condição;</w:t>
      </w:r>
      <w:r w:rsidDel="00000000" w:rsidR="00000000" w:rsidRPr="00000000">
        <w:rPr>
          <w:rtl w:val="0"/>
        </w:rPr>
      </w:r>
    </w:p>
    <w:p w:rsidR="00000000" w:rsidDel="00000000" w:rsidP="00000000" w:rsidRDefault="00000000" w:rsidRPr="00000000" w14:paraId="0000007A">
      <w:pPr>
        <w:numPr>
          <w:ilvl w:val="0"/>
          <w:numId w:val="1"/>
        </w:numPr>
        <w:spacing w:after="0" w:before="0" w:line="276" w:lineRule="auto"/>
        <w:ind w:left="720" w:hanging="360"/>
        <w:jc w:val="both"/>
        <w:rPr/>
      </w:pPr>
      <w:r w:rsidDel="00000000" w:rsidR="00000000" w:rsidRPr="00000000">
        <w:rPr>
          <w:rtl w:val="0"/>
        </w:rPr>
        <w:t xml:space="preserve">1º </w:t>
        <w:tab/>
        <w:t xml:space="preserve">semestre do curso superior, quando a duração do curso for menor ou </w:t>
        <w:tab/>
        <w:t xml:space="preserve">igual a 4 (quatro) semestres, para estudantes que concorrem nessa </w:t>
        <w:tab/>
        <w:t xml:space="preserve">condição. </w:t>
        <w:br w:type="textWrapping"/>
      </w:r>
      <w:r w:rsidDel="00000000" w:rsidR="00000000" w:rsidRPr="00000000">
        <w:rPr>
          <w:rtl w:val="0"/>
        </w:rPr>
      </w:r>
    </w:p>
    <w:p w:rsidR="00000000" w:rsidDel="00000000" w:rsidP="00000000" w:rsidRDefault="00000000" w:rsidRPr="00000000" w14:paraId="0000007B">
      <w:pPr>
        <w:spacing w:after="0" w:before="0" w:line="276" w:lineRule="auto"/>
        <w:ind w:left="0" w:firstLine="0"/>
        <w:jc w:val="both"/>
        <w:rPr/>
      </w:pPr>
      <w:r w:rsidDel="00000000" w:rsidR="00000000" w:rsidRPr="00000000">
        <w:rPr>
          <w:rtl w:val="0"/>
        </w:rPr>
        <w:t xml:space="preserve">2.6 Para a vaga de estágio</w:t>
      </w:r>
      <w:r w:rsidDel="00000000" w:rsidR="00000000" w:rsidRPr="00000000">
        <w:rPr>
          <w:b w:val="1"/>
          <w:rtl w:val="0"/>
        </w:rPr>
        <w:t xml:space="preserve"> </w:t>
      </w:r>
      <w:r w:rsidDel="00000000" w:rsidR="00000000" w:rsidRPr="00000000">
        <w:rPr>
          <w:rtl w:val="0"/>
        </w:rPr>
        <w:t xml:space="preserve">o candidato deverá apresentar </w:t>
      </w:r>
      <w:r w:rsidDel="00000000" w:rsidR="00000000" w:rsidRPr="00000000">
        <w:rPr>
          <w:b w:val="1"/>
          <w:rtl w:val="0"/>
        </w:rPr>
        <w:t xml:space="preserve">COEFICIENTE DE RENDIMENTO</w:t>
      </w:r>
      <w:r w:rsidDel="00000000" w:rsidR="00000000" w:rsidRPr="00000000">
        <w:rPr>
          <w:rtl w:val="0"/>
        </w:rPr>
        <w:t xml:space="preserve"> igual ou superior a 5,0 (cinco).</w:t>
      </w:r>
    </w:p>
    <w:p w:rsidR="00000000" w:rsidDel="00000000" w:rsidP="00000000" w:rsidRDefault="00000000" w:rsidRPr="00000000" w14:paraId="0000007C">
      <w:pPr>
        <w:spacing w:after="0" w:before="0" w:line="276" w:lineRule="auto"/>
        <w:jc w:val="both"/>
        <w:rPr/>
      </w:pPr>
      <w:r w:rsidDel="00000000" w:rsidR="00000000" w:rsidRPr="00000000">
        <w:rPr>
          <w:rtl w:val="0"/>
        </w:rPr>
      </w:r>
    </w:p>
    <w:p w:rsidR="00000000" w:rsidDel="00000000" w:rsidP="00000000" w:rsidRDefault="00000000" w:rsidRPr="00000000" w14:paraId="0000007D">
      <w:pPr>
        <w:spacing w:after="0" w:before="0" w:line="276" w:lineRule="auto"/>
        <w:jc w:val="both"/>
        <w:rPr/>
      </w:pPr>
      <w:r w:rsidDel="00000000" w:rsidR="00000000" w:rsidRPr="00000000">
        <w:rPr>
          <w:rtl w:val="0"/>
        </w:rPr>
        <w:t xml:space="preserve">2.7 Não haverá contratação do aprovado caso falte menos de 06 (seis) meses para a conclusão do curso de graduação. </w:t>
      </w:r>
    </w:p>
    <w:p w:rsidR="00000000" w:rsidDel="00000000" w:rsidP="00000000" w:rsidRDefault="00000000" w:rsidRPr="00000000" w14:paraId="0000007E">
      <w:pPr>
        <w:spacing w:after="0" w:before="0" w:line="276" w:lineRule="auto"/>
        <w:jc w:val="both"/>
        <w:rPr>
          <w:b w:val="1"/>
        </w:rPr>
      </w:pPr>
      <w:r w:rsidDel="00000000" w:rsidR="00000000" w:rsidRPr="00000000">
        <w:rPr>
          <w:rtl w:val="0"/>
        </w:rPr>
      </w:r>
    </w:p>
    <w:p w:rsidR="00000000" w:rsidDel="00000000" w:rsidP="00000000" w:rsidRDefault="00000000" w:rsidRPr="00000000" w14:paraId="0000007F">
      <w:pPr>
        <w:spacing w:after="0" w:before="0" w:line="276" w:lineRule="auto"/>
        <w:jc w:val="both"/>
        <w:rPr>
          <w:b w:val="1"/>
        </w:rPr>
      </w:pPr>
      <w:r w:rsidDel="00000000" w:rsidR="00000000" w:rsidRPr="00000000">
        <w:rPr>
          <w:b w:val="1"/>
          <w:rtl w:val="0"/>
        </w:rPr>
        <w:t xml:space="preserve">3. DAS VAGAS RESERVADAS ÀS PESSOAS COM DEFICIÊNCIA</w:t>
      </w:r>
    </w:p>
    <w:p w:rsidR="00000000" w:rsidDel="00000000" w:rsidP="00000000" w:rsidRDefault="00000000" w:rsidRPr="00000000" w14:paraId="00000080">
      <w:pPr>
        <w:spacing w:after="0" w:before="0" w:line="276" w:lineRule="auto"/>
        <w:jc w:val="both"/>
        <w:rPr/>
      </w:pPr>
      <w:r w:rsidDel="00000000" w:rsidR="00000000" w:rsidRPr="00000000">
        <w:rPr>
          <w:rtl w:val="0"/>
        </w:rPr>
      </w:r>
    </w:p>
    <w:p w:rsidR="00000000" w:rsidDel="00000000" w:rsidP="00000000" w:rsidRDefault="00000000" w:rsidRPr="00000000" w14:paraId="00000081">
      <w:pPr>
        <w:spacing w:after="0" w:before="0" w:line="276" w:lineRule="auto"/>
        <w:jc w:val="both"/>
        <w:rPr>
          <w:b w:val="1"/>
        </w:rPr>
      </w:pPr>
      <w:r w:rsidDel="00000000" w:rsidR="00000000" w:rsidRPr="00000000">
        <w:rPr>
          <w:rtl w:val="0"/>
        </w:rPr>
        <w:t xml:space="preserve">3.1</w:t>
      </w:r>
      <w:r w:rsidDel="00000000" w:rsidR="00000000" w:rsidRPr="00000000">
        <w:rPr>
          <w:rtl w:val="0"/>
        </w:rPr>
        <w:t xml:space="preserve"> Durante o período de validade do processo seletivo, 10% (dez por cento) das contratações serão reservadas às pessoas com deficiência, facultados pelo inciso VIII do art. 37 da CF, desde que a deficiência seja compatível com as condições de estágio exigidas pelo órgão.</w:t>
      </w:r>
      <w:r w:rsidDel="00000000" w:rsidR="00000000" w:rsidRPr="00000000">
        <w:rPr>
          <w:rtl w:val="0"/>
        </w:rPr>
      </w:r>
    </w:p>
    <w:p w:rsidR="00000000" w:rsidDel="00000000" w:rsidP="00000000" w:rsidRDefault="00000000" w:rsidRPr="00000000" w14:paraId="00000082">
      <w:pPr>
        <w:spacing w:after="0" w:before="0" w:line="276" w:lineRule="auto"/>
        <w:jc w:val="both"/>
        <w:rPr/>
      </w:pPr>
      <w:r w:rsidDel="00000000" w:rsidR="00000000" w:rsidRPr="00000000">
        <w:rPr>
          <w:rtl w:val="0"/>
        </w:rPr>
      </w:r>
    </w:p>
    <w:p w:rsidR="00000000" w:rsidDel="00000000" w:rsidP="00000000" w:rsidRDefault="00000000" w:rsidRPr="00000000" w14:paraId="00000083">
      <w:pPr>
        <w:spacing w:after="0" w:before="0" w:line="276" w:lineRule="auto"/>
        <w:jc w:val="both"/>
        <w:rPr/>
      </w:pPr>
      <w:r w:rsidDel="00000000" w:rsidR="00000000" w:rsidRPr="00000000">
        <w:rPr>
          <w:rtl w:val="0"/>
        </w:rPr>
        <w:t xml:space="preserve">3.2  Caso a aplicação do percentual estabelecido no item 3.1 resulte em número fracionado, este será elevado para o primeiro número inteiro subsequente, em caso de fração igual ou maior que 0,5 (cinco décimos), ou diminuído para o número inteiro imediatamente inferior, em caso de fração menor que 0,5 (cinco décimos).</w:t>
      </w:r>
    </w:p>
    <w:p w:rsidR="00000000" w:rsidDel="00000000" w:rsidP="00000000" w:rsidRDefault="00000000" w:rsidRPr="00000000" w14:paraId="00000084">
      <w:pPr>
        <w:spacing w:after="0" w:before="0" w:line="276" w:lineRule="auto"/>
        <w:jc w:val="both"/>
        <w:rPr/>
      </w:pPr>
      <w:r w:rsidDel="00000000" w:rsidR="00000000" w:rsidRPr="00000000">
        <w:rPr>
          <w:rtl w:val="0"/>
        </w:rPr>
      </w:r>
    </w:p>
    <w:p w:rsidR="00000000" w:rsidDel="00000000" w:rsidP="00000000" w:rsidRDefault="00000000" w:rsidRPr="00000000" w14:paraId="00000085">
      <w:pPr>
        <w:spacing w:after="0" w:before="0" w:line="276" w:lineRule="auto"/>
        <w:jc w:val="both"/>
        <w:rPr/>
      </w:pPr>
      <w:r w:rsidDel="00000000" w:rsidR="00000000" w:rsidRPr="00000000">
        <w:rPr>
          <w:rtl w:val="0"/>
        </w:rPr>
        <w:t xml:space="preserve">3.3   Os candidatos com deficiência, para se beneficiarem da reserva de vagas, deverão selecionar esta opção no momento da inscrição e declarar a natureza e o grau de incapacidade que apresentam, devendo, ainda, juntar atestado médico que mencione a classificação internacional de doença – CID.</w:t>
      </w:r>
    </w:p>
    <w:p w:rsidR="00000000" w:rsidDel="00000000" w:rsidP="00000000" w:rsidRDefault="00000000" w:rsidRPr="00000000" w14:paraId="00000086">
      <w:pPr>
        <w:spacing w:after="0" w:before="0" w:line="276" w:lineRule="auto"/>
        <w:jc w:val="both"/>
        <w:rPr/>
      </w:pPr>
      <w:r w:rsidDel="00000000" w:rsidR="00000000" w:rsidRPr="00000000">
        <w:rPr>
          <w:rtl w:val="0"/>
        </w:rPr>
      </w:r>
    </w:p>
    <w:p w:rsidR="00000000" w:rsidDel="00000000" w:rsidP="00000000" w:rsidRDefault="00000000" w:rsidRPr="00000000" w14:paraId="00000087">
      <w:pPr>
        <w:spacing w:after="0" w:before="0" w:line="276" w:lineRule="auto"/>
        <w:jc w:val="both"/>
        <w:rPr/>
      </w:pPr>
      <w:r w:rsidDel="00000000" w:rsidR="00000000" w:rsidRPr="00000000">
        <w:rPr>
          <w:rtl w:val="0"/>
        </w:rPr>
        <w:t xml:space="preserve">3.4 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88">
      <w:pPr>
        <w:spacing w:after="0" w:before="0" w:line="276" w:lineRule="auto"/>
        <w:jc w:val="both"/>
        <w:rPr/>
      </w:pPr>
      <w:r w:rsidDel="00000000" w:rsidR="00000000" w:rsidRPr="00000000">
        <w:rPr>
          <w:rtl w:val="0"/>
        </w:rPr>
      </w:r>
    </w:p>
    <w:p w:rsidR="00000000" w:rsidDel="00000000" w:rsidP="00000000" w:rsidRDefault="00000000" w:rsidRPr="00000000" w14:paraId="00000089">
      <w:pPr>
        <w:spacing w:after="0" w:before="0" w:line="276" w:lineRule="auto"/>
        <w:jc w:val="both"/>
        <w:rPr>
          <w:b w:val="1"/>
        </w:rPr>
      </w:pPr>
      <w:r w:rsidDel="00000000" w:rsidR="00000000" w:rsidRPr="00000000">
        <w:rPr>
          <w:rtl w:val="0"/>
        </w:rPr>
        <w:t xml:space="preserve">3.5 Os candidatos com deficiência também deverão informar, no momento da inscrição, se há necessidade de atendimento diferenciado e qual as adaptações necessárias, conforme art. 1º do Decreto Federal n</w:t>
      </w:r>
      <w:r w:rsidDel="00000000" w:rsidR="00000000" w:rsidRPr="00000000">
        <w:rPr>
          <w:vertAlign w:val="superscript"/>
          <w:rtl w:val="0"/>
        </w:rPr>
        <w:t xml:space="preserve">o</w:t>
      </w:r>
      <w:r w:rsidDel="00000000" w:rsidR="00000000" w:rsidRPr="00000000">
        <w:rPr>
          <w:rtl w:val="0"/>
        </w:rPr>
        <w:t xml:space="preserve"> 9.508/2018.</w:t>
      </w:r>
      <w:r w:rsidDel="00000000" w:rsidR="00000000" w:rsidRPr="00000000">
        <w:rPr>
          <w:rtl w:val="0"/>
        </w:rPr>
      </w:r>
    </w:p>
    <w:p w:rsidR="00000000" w:rsidDel="00000000" w:rsidP="00000000" w:rsidRDefault="00000000" w:rsidRPr="00000000" w14:paraId="0000008A">
      <w:pPr>
        <w:spacing w:after="0" w:before="0" w:line="276" w:lineRule="auto"/>
        <w:jc w:val="both"/>
        <w:rPr/>
      </w:pPr>
      <w:r w:rsidDel="00000000" w:rsidR="00000000" w:rsidRPr="00000000">
        <w:rPr>
          <w:rtl w:val="0"/>
        </w:rPr>
      </w:r>
    </w:p>
    <w:p w:rsidR="00000000" w:rsidDel="00000000" w:rsidP="00000000" w:rsidRDefault="00000000" w:rsidRPr="00000000" w14:paraId="0000008B">
      <w:pPr>
        <w:spacing w:after="0" w:before="0" w:line="276" w:lineRule="auto"/>
        <w:jc w:val="both"/>
        <w:rPr/>
      </w:pPr>
      <w:r w:rsidDel="00000000" w:rsidR="00000000" w:rsidRPr="00000000">
        <w:rPr>
          <w:rtl w:val="0"/>
        </w:rPr>
        <w:t xml:space="preserve">3.6 A solicitação de atendimento diferenciado acima referida será atendida obedecendo aos critérios de viabilidade e razoabilidade, sendo comunicado o seu deferimento ao candidato.</w:t>
      </w:r>
    </w:p>
    <w:p w:rsidR="00000000" w:rsidDel="00000000" w:rsidP="00000000" w:rsidRDefault="00000000" w:rsidRPr="00000000" w14:paraId="0000008C">
      <w:pPr>
        <w:spacing w:after="0" w:before="0" w:line="276" w:lineRule="auto"/>
        <w:jc w:val="both"/>
        <w:rPr/>
      </w:pPr>
      <w:r w:rsidDel="00000000" w:rsidR="00000000" w:rsidRPr="00000000">
        <w:rPr>
          <w:rtl w:val="0"/>
        </w:rPr>
      </w:r>
    </w:p>
    <w:p w:rsidR="00000000" w:rsidDel="00000000" w:rsidP="00000000" w:rsidRDefault="00000000" w:rsidRPr="00000000" w14:paraId="0000008D">
      <w:pPr>
        <w:spacing w:after="0" w:before="0" w:line="276" w:lineRule="auto"/>
        <w:jc w:val="both"/>
        <w:rPr/>
      </w:pPr>
      <w:r w:rsidDel="00000000" w:rsidR="00000000" w:rsidRPr="00000000">
        <w:rPr>
          <w:rtl w:val="0"/>
        </w:rPr>
        <w:t xml:space="preserve">3.7 Os candidatos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8E">
      <w:pPr>
        <w:spacing w:after="0" w:before="0" w:line="276" w:lineRule="auto"/>
        <w:jc w:val="both"/>
        <w:rPr/>
      </w:pPr>
      <w:r w:rsidDel="00000000" w:rsidR="00000000" w:rsidRPr="00000000">
        <w:rPr>
          <w:rtl w:val="0"/>
        </w:rPr>
      </w:r>
    </w:p>
    <w:p w:rsidR="00000000" w:rsidDel="00000000" w:rsidP="00000000" w:rsidRDefault="00000000" w:rsidRPr="00000000" w14:paraId="0000008F">
      <w:pPr>
        <w:spacing w:after="0" w:before="0" w:line="276" w:lineRule="auto"/>
        <w:jc w:val="both"/>
        <w:rPr>
          <w:b w:val="1"/>
        </w:rPr>
      </w:pPr>
      <w:r w:rsidDel="00000000" w:rsidR="00000000" w:rsidRPr="00000000">
        <w:rPr>
          <w:rtl w:val="0"/>
        </w:rPr>
        <w:t xml:space="preserve">3.8 O candidato com deficiência participará do processo seletivo em igualdade de condições com os demais candidatos, no que se refere ao conteúdo, à avaliação, horário de início e às notas mínimas exigidas.</w:t>
      </w:r>
      <w:r w:rsidDel="00000000" w:rsidR="00000000" w:rsidRPr="00000000">
        <w:rPr>
          <w:rtl w:val="0"/>
        </w:rPr>
      </w:r>
    </w:p>
    <w:p w:rsidR="00000000" w:rsidDel="00000000" w:rsidP="00000000" w:rsidRDefault="00000000" w:rsidRPr="00000000" w14:paraId="00000090">
      <w:pPr>
        <w:spacing w:after="0" w:before="0" w:line="276" w:lineRule="auto"/>
        <w:jc w:val="both"/>
        <w:rPr>
          <w:b w:val="1"/>
        </w:rPr>
      </w:pPr>
      <w:r w:rsidDel="00000000" w:rsidR="00000000" w:rsidRPr="00000000">
        <w:rPr>
          <w:rtl w:val="0"/>
        </w:rPr>
      </w:r>
    </w:p>
    <w:p w:rsidR="00000000" w:rsidDel="00000000" w:rsidP="00000000" w:rsidRDefault="00000000" w:rsidRPr="00000000" w14:paraId="00000091">
      <w:pPr>
        <w:spacing w:after="0" w:before="0" w:line="276" w:lineRule="auto"/>
        <w:jc w:val="both"/>
        <w:rPr/>
      </w:pPr>
      <w:r w:rsidDel="00000000" w:rsidR="00000000" w:rsidRPr="00000000">
        <w:rPr>
          <w:rtl w:val="0"/>
        </w:rPr>
        <w:t xml:space="preserve">3.9 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rsidR="00000000" w:rsidDel="00000000" w:rsidP="00000000" w:rsidRDefault="00000000" w:rsidRPr="00000000" w14:paraId="00000092">
      <w:pPr>
        <w:spacing w:after="0" w:before="0" w:line="276" w:lineRule="auto"/>
        <w:jc w:val="both"/>
        <w:rPr/>
      </w:pPr>
      <w:r w:rsidDel="00000000" w:rsidR="00000000" w:rsidRPr="00000000">
        <w:rPr>
          <w:rtl w:val="0"/>
        </w:rPr>
      </w:r>
    </w:p>
    <w:p w:rsidR="00000000" w:rsidDel="00000000" w:rsidP="00000000" w:rsidRDefault="00000000" w:rsidRPr="00000000" w14:paraId="00000093">
      <w:pPr>
        <w:spacing w:after="0" w:before="0" w:line="276" w:lineRule="auto"/>
        <w:jc w:val="both"/>
        <w:rPr/>
      </w:pPr>
      <w:r w:rsidDel="00000000" w:rsidR="00000000" w:rsidRPr="00000000">
        <w:rPr>
          <w:rtl w:val="0"/>
        </w:rPr>
      </w:r>
    </w:p>
    <w:p w:rsidR="00000000" w:rsidDel="00000000" w:rsidP="00000000" w:rsidRDefault="00000000" w:rsidRPr="00000000" w14:paraId="00000094">
      <w:pPr>
        <w:spacing w:after="0" w:before="0" w:line="276" w:lineRule="auto"/>
        <w:jc w:val="both"/>
        <w:rPr/>
      </w:pPr>
      <w:r w:rsidDel="00000000" w:rsidR="00000000" w:rsidRPr="00000000">
        <w:rPr>
          <w:rtl w:val="0"/>
        </w:rPr>
      </w:r>
    </w:p>
    <w:p w:rsidR="00000000" w:rsidDel="00000000" w:rsidP="00000000" w:rsidRDefault="00000000" w:rsidRPr="00000000" w14:paraId="00000095">
      <w:pPr>
        <w:spacing w:after="0" w:before="0" w:line="276" w:lineRule="auto"/>
        <w:ind w:left="0" w:firstLine="0"/>
        <w:jc w:val="both"/>
        <w:rPr>
          <w:b w:val="1"/>
        </w:rPr>
      </w:pPr>
      <w:r w:rsidDel="00000000" w:rsidR="00000000" w:rsidRPr="00000000">
        <w:rPr>
          <w:rtl w:val="0"/>
        </w:rPr>
      </w:r>
    </w:p>
    <w:p w:rsidR="00000000" w:rsidDel="00000000" w:rsidP="00000000" w:rsidRDefault="00000000" w:rsidRPr="00000000" w14:paraId="00000096">
      <w:pPr>
        <w:spacing w:after="0" w:before="0" w:line="276" w:lineRule="auto"/>
        <w:ind w:left="0" w:firstLine="0"/>
        <w:jc w:val="both"/>
        <w:rPr>
          <w:color w:val="000000"/>
        </w:rPr>
      </w:pPr>
      <w:r w:rsidDel="00000000" w:rsidR="00000000" w:rsidRPr="00000000">
        <w:rPr>
          <w:b w:val="1"/>
          <w:rtl w:val="0"/>
        </w:rPr>
        <w:t xml:space="preserve">4. </w:t>
      </w:r>
      <w:r w:rsidDel="00000000" w:rsidR="00000000" w:rsidRPr="00000000">
        <w:rPr>
          <w:rtl w:val="0"/>
        </w:rPr>
        <w:t xml:space="preserve">     </w:t>
      </w:r>
      <w:r w:rsidDel="00000000" w:rsidR="00000000" w:rsidRPr="00000000">
        <w:rPr>
          <w:b w:val="1"/>
          <w:color w:val="000000"/>
          <w:rtl w:val="0"/>
        </w:rPr>
        <w:t xml:space="preserve">DAS VAGAS RESERVADAS</w:t>
      </w:r>
      <w:r w:rsidDel="00000000" w:rsidR="00000000" w:rsidRPr="00000000">
        <w:rPr>
          <w:b w:val="1"/>
          <w:rtl w:val="0"/>
        </w:rPr>
        <w:t xml:space="preserve"> ÀS PESSOAS NEGRAS</w:t>
      </w:r>
      <w:r w:rsidDel="00000000" w:rsidR="00000000" w:rsidRPr="00000000">
        <w:rPr>
          <w:b w:val="1"/>
          <w:color w:val="000000"/>
          <w:rtl w:val="0"/>
        </w:rPr>
        <w:t xml:space="preserve"> (PRETOS E PARDOS)</w:t>
      </w:r>
      <w:r w:rsidDel="00000000" w:rsidR="00000000" w:rsidRPr="00000000">
        <w:rPr>
          <w:rtl w:val="0"/>
        </w:rPr>
      </w:r>
    </w:p>
    <w:p w:rsidR="00000000" w:rsidDel="00000000" w:rsidP="00000000" w:rsidRDefault="00000000" w:rsidRPr="00000000" w14:paraId="00000097">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098">
      <w:pPr>
        <w:spacing w:after="0" w:before="0" w:line="276" w:lineRule="auto"/>
        <w:ind w:left="0" w:firstLine="0"/>
        <w:jc w:val="both"/>
        <w:rPr>
          <w:color w:val="000000"/>
        </w:rPr>
      </w:pPr>
      <w:r w:rsidDel="00000000" w:rsidR="00000000" w:rsidRPr="00000000">
        <w:rPr>
          <w:color w:val="000000"/>
          <w:rtl w:val="0"/>
        </w:rPr>
        <w:t xml:space="preserve">4.1. Ficam reservadas aos negros (pretos ou pardos) o percentual de 30% (</w:t>
      </w:r>
      <w:r w:rsidDel="00000000" w:rsidR="00000000" w:rsidRPr="00000000">
        <w:rPr>
          <w:rtl w:val="0"/>
        </w:rPr>
        <w:t xml:space="preserve">trinta </w:t>
      </w:r>
      <w:r w:rsidDel="00000000" w:rsidR="00000000" w:rsidRPr="00000000">
        <w:rPr>
          <w:color w:val="000000"/>
          <w:rtl w:val="0"/>
        </w:rPr>
        <w:t xml:space="preserve">por cento) das vagas existentes ou que forem criadas no prazo de validade deste processo seletivo;</w:t>
      </w:r>
    </w:p>
    <w:p w:rsidR="00000000" w:rsidDel="00000000" w:rsidP="00000000" w:rsidRDefault="00000000" w:rsidRPr="00000000" w14:paraId="00000099">
      <w:pPr>
        <w:spacing w:after="0" w:before="0" w:line="276" w:lineRule="auto"/>
        <w:ind w:left="0" w:firstLine="0"/>
        <w:rPr/>
      </w:pPr>
      <w:r w:rsidDel="00000000" w:rsidR="00000000" w:rsidRPr="00000000">
        <w:rPr>
          <w:rtl w:val="0"/>
        </w:rPr>
      </w:r>
    </w:p>
    <w:p w:rsidR="00000000" w:rsidDel="00000000" w:rsidP="00000000" w:rsidRDefault="00000000" w:rsidRPr="00000000" w14:paraId="0000009A">
      <w:pPr>
        <w:spacing w:after="0" w:before="0" w:line="276" w:lineRule="auto"/>
        <w:ind w:left="0" w:firstLine="0"/>
        <w:rPr>
          <w:b w:val="1"/>
          <w:color w:val="000000"/>
        </w:rPr>
      </w:pPr>
      <w:r w:rsidDel="00000000" w:rsidR="00000000" w:rsidRPr="00000000">
        <w:rPr>
          <w:color w:val="000000"/>
          <w:rtl w:val="0"/>
        </w:rPr>
        <w:t xml:space="preserve">4.2. Poderão concorrer às referidas vagas</w:t>
      </w:r>
      <w:r w:rsidDel="00000000" w:rsidR="00000000" w:rsidRPr="00000000">
        <w:rPr>
          <w:rtl w:val="0"/>
        </w:rPr>
        <w:t xml:space="preserve">, os(as) candidatos(as) deverão selecionar esta opção no momento da inscrição e anexar A</w:t>
      </w:r>
      <w:r w:rsidDel="00000000" w:rsidR="00000000" w:rsidRPr="00000000">
        <w:rPr>
          <w:color w:val="000000"/>
          <w:rtl w:val="0"/>
        </w:rPr>
        <w:t xml:space="preserve">utodeclara</w:t>
      </w:r>
      <w:r w:rsidDel="00000000" w:rsidR="00000000" w:rsidRPr="00000000">
        <w:rPr>
          <w:rtl w:val="0"/>
        </w:rPr>
        <w:t xml:space="preserve">ção conforme modelo anexo a este edital e de acordo com o</w:t>
      </w:r>
      <w:r w:rsidDel="00000000" w:rsidR="00000000" w:rsidRPr="00000000">
        <w:rPr>
          <w:color w:val="000000"/>
          <w:rtl w:val="0"/>
        </w:rPr>
        <w:t xml:space="preserve"> quesito cor ou raça utilizado pela Fundação Instituto Brasileiro de Geografia e Estatística </w:t>
      </w:r>
      <w:r w:rsidDel="00000000" w:rsidR="00000000" w:rsidRPr="00000000">
        <w:rPr>
          <w:rtl w:val="0"/>
        </w:rPr>
        <w:t xml:space="preserve">- </w:t>
      </w:r>
      <w:r w:rsidDel="00000000" w:rsidR="00000000" w:rsidRPr="00000000">
        <w:rPr>
          <w:color w:val="000000"/>
          <w:rtl w:val="0"/>
        </w:rPr>
        <w:t xml:space="preserve">IBGE;</w:t>
      </w:r>
      <w:r w:rsidDel="00000000" w:rsidR="00000000" w:rsidRPr="00000000">
        <w:rPr>
          <w:rtl w:val="0"/>
        </w:rPr>
      </w:r>
    </w:p>
    <w:p w:rsidR="00000000" w:rsidDel="00000000" w:rsidP="00000000" w:rsidRDefault="00000000" w:rsidRPr="00000000" w14:paraId="0000009B">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09C">
      <w:pPr>
        <w:spacing w:after="0" w:before="0" w:line="276" w:lineRule="auto"/>
        <w:ind w:left="0" w:firstLine="0"/>
        <w:jc w:val="both"/>
        <w:rPr>
          <w:b w:val="1"/>
          <w:color w:val="000000"/>
        </w:rPr>
      </w:pPr>
      <w:r w:rsidDel="00000000" w:rsidR="00000000" w:rsidRPr="00000000">
        <w:rPr>
          <w:color w:val="000000"/>
          <w:rtl w:val="0"/>
        </w:rPr>
        <w:t xml:space="preserve">4.3 A autodeclaração terá validade somente para este processo seletivo, não podendo ser estendida a outros certames;</w:t>
      </w:r>
      <w:r w:rsidDel="00000000" w:rsidR="00000000" w:rsidRPr="00000000">
        <w:rPr>
          <w:rtl w:val="0"/>
        </w:rPr>
      </w:r>
    </w:p>
    <w:p w:rsidR="00000000" w:rsidDel="00000000" w:rsidP="00000000" w:rsidRDefault="00000000" w:rsidRPr="00000000" w14:paraId="0000009D">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09E">
      <w:pPr>
        <w:spacing w:after="0" w:before="0" w:line="276" w:lineRule="auto"/>
        <w:ind w:left="0" w:firstLine="0"/>
        <w:jc w:val="both"/>
        <w:rPr>
          <w:color w:val="000000"/>
        </w:rPr>
      </w:pPr>
      <w:r w:rsidDel="00000000" w:rsidR="00000000" w:rsidRPr="00000000">
        <w:rPr>
          <w:color w:val="000000"/>
          <w:rtl w:val="0"/>
        </w:rPr>
        <w:t xml:space="preserve">4.4         O candidato que se autodeclarar negro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rsidR="00000000" w:rsidDel="00000000" w:rsidP="00000000" w:rsidRDefault="00000000" w:rsidRPr="00000000" w14:paraId="0000009F">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0A0">
      <w:pPr>
        <w:spacing w:after="0" w:before="0" w:line="276" w:lineRule="auto"/>
        <w:ind w:left="1800" w:hanging="720"/>
        <w:jc w:val="both"/>
        <w:rPr>
          <w:color w:val="000000"/>
        </w:rPr>
      </w:pPr>
      <w:r w:rsidDel="00000000" w:rsidR="00000000" w:rsidRPr="00000000">
        <w:rPr>
          <w:color w:val="000000"/>
          <w:rtl w:val="0"/>
        </w:rPr>
        <w:t xml:space="preserve">4.4.1        O candidato que não comparecer quando convocado pela Comissão de Verificação será considerado eliminado do certame;</w:t>
      </w:r>
    </w:p>
    <w:p w:rsidR="00000000" w:rsidDel="00000000" w:rsidP="00000000" w:rsidRDefault="00000000" w:rsidRPr="00000000" w14:paraId="000000A1">
      <w:pPr>
        <w:spacing w:after="0" w:before="0" w:line="276" w:lineRule="auto"/>
        <w:ind w:left="1800" w:hanging="720"/>
        <w:jc w:val="both"/>
        <w:rPr>
          <w:b w:val="1"/>
          <w:color w:val="000000"/>
        </w:rPr>
      </w:pPr>
      <w:r w:rsidDel="00000000" w:rsidR="00000000" w:rsidRPr="00000000">
        <w:rPr>
          <w:color w:val="000000"/>
          <w:rtl w:val="0"/>
        </w:rPr>
        <w:t xml:space="preserve">4.4.2        O candidato que não tiver sua autodeclaração validada pela Comissão de Heteoridentificação será comunicado por meio de decisão fundamentada e poderá interpor recurso no prazo de dois dias, a contar do recebimento da decisão.</w:t>
      </w:r>
      <w:r w:rsidDel="00000000" w:rsidR="00000000" w:rsidRPr="00000000">
        <w:rPr>
          <w:rtl w:val="0"/>
        </w:rPr>
      </w:r>
    </w:p>
    <w:p w:rsidR="00000000" w:rsidDel="00000000" w:rsidP="00000000" w:rsidRDefault="00000000" w:rsidRPr="00000000" w14:paraId="000000A2">
      <w:pPr>
        <w:spacing w:after="0" w:before="0" w:line="276" w:lineRule="auto"/>
        <w:ind w:left="140" w:firstLine="0"/>
        <w:jc w:val="both"/>
        <w:rPr/>
      </w:pPr>
      <w:r w:rsidDel="00000000" w:rsidR="00000000" w:rsidRPr="00000000">
        <w:rPr>
          <w:rtl w:val="0"/>
        </w:rPr>
      </w:r>
    </w:p>
    <w:p w:rsidR="00000000" w:rsidDel="00000000" w:rsidP="00000000" w:rsidRDefault="00000000" w:rsidRPr="00000000" w14:paraId="000000A3">
      <w:pPr>
        <w:spacing w:after="0" w:before="0" w:line="276" w:lineRule="auto"/>
        <w:ind w:left="140" w:firstLine="0"/>
        <w:jc w:val="both"/>
        <w:rPr>
          <w:b w:val="1"/>
          <w:color w:val="000000"/>
        </w:rPr>
      </w:pPr>
      <w:r w:rsidDel="00000000" w:rsidR="00000000" w:rsidRPr="00000000">
        <w:rPr>
          <w:color w:val="000000"/>
          <w:rtl w:val="0"/>
        </w:rPr>
        <w:t xml:space="preserve">4.5. 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r w:rsidDel="00000000" w:rsidR="00000000" w:rsidRPr="00000000">
        <w:rPr>
          <w:rtl w:val="0"/>
        </w:rPr>
      </w:r>
    </w:p>
    <w:p w:rsidR="00000000" w:rsidDel="00000000" w:rsidP="00000000" w:rsidRDefault="00000000" w:rsidRPr="00000000" w14:paraId="000000A4">
      <w:pPr>
        <w:spacing w:after="0" w:before="0" w:line="276" w:lineRule="auto"/>
        <w:ind w:left="140" w:firstLine="0"/>
        <w:jc w:val="both"/>
        <w:rPr/>
      </w:pPr>
      <w:r w:rsidDel="00000000" w:rsidR="00000000" w:rsidRPr="00000000">
        <w:rPr>
          <w:rtl w:val="0"/>
        </w:rPr>
      </w:r>
    </w:p>
    <w:p w:rsidR="00000000" w:rsidDel="00000000" w:rsidP="00000000" w:rsidRDefault="00000000" w:rsidRPr="00000000" w14:paraId="000000A5">
      <w:pPr>
        <w:spacing w:after="0" w:before="0" w:line="276" w:lineRule="auto"/>
        <w:ind w:left="140" w:firstLine="0"/>
        <w:jc w:val="both"/>
        <w:rPr>
          <w:color w:val="000000"/>
        </w:rPr>
      </w:pPr>
      <w:r w:rsidDel="00000000" w:rsidR="00000000" w:rsidRPr="00000000">
        <w:rPr>
          <w:color w:val="000000"/>
          <w:rtl w:val="0"/>
        </w:rPr>
        <w:t xml:space="preserve">4.6. Os candidatos negros (pretos ou pardos) concorrerão concomitantemente às vagas a eles reservadas e às vagas destinadas à ampla concorrência, de acordo com a sua classificação neste processo seletivo;</w:t>
      </w:r>
    </w:p>
    <w:p w:rsidR="00000000" w:rsidDel="00000000" w:rsidP="00000000" w:rsidRDefault="00000000" w:rsidRPr="00000000" w14:paraId="000000A6">
      <w:pPr>
        <w:spacing w:after="0" w:before="0" w:line="276" w:lineRule="auto"/>
        <w:ind w:left="140" w:firstLine="0"/>
        <w:jc w:val="both"/>
        <w:rPr/>
      </w:pPr>
      <w:r w:rsidDel="00000000" w:rsidR="00000000" w:rsidRPr="00000000">
        <w:rPr>
          <w:rtl w:val="0"/>
        </w:rPr>
      </w:r>
    </w:p>
    <w:p w:rsidR="00000000" w:rsidDel="00000000" w:rsidP="00000000" w:rsidRDefault="00000000" w:rsidRPr="00000000" w14:paraId="000000A7">
      <w:pPr>
        <w:spacing w:after="0" w:before="0" w:line="276" w:lineRule="auto"/>
        <w:ind w:left="140" w:firstLine="0"/>
        <w:jc w:val="both"/>
        <w:rPr>
          <w:b w:val="1"/>
          <w:color w:val="000000"/>
        </w:rPr>
      </w:pPr>
      <w:r w:rsidDel="00000000" w:rsidR="00000000" w:rsidRPr="00000000">
        <w:rPr>
          <w:color w:val="000000"/>
          <w:rtl w:val="0"/>
        </w:rPr>
        <w:t xml:space="preserve">4.</w:t>
      </w:r>
      <w:r w:rsidDel="00000000" w:rsidR="00000000" w:rsidRPr="00000000">
        <w:rPr>
          <w:rtl w:val="0"/>
        </w:rPr>
        <w:t xml:space="preserve">7</w:t>
      </w:r>
      <w:r w:rsidDel="00000000" w:rsidR="00000000" w:rsidRPr="00000000">
        <w:rPr>
          <w:color w:val="000000"/>
          <w:rtl w:val="0"/>
        </w:rPr>
        <w:t xml:space="preserve">. Os candidatos negros (pretos ou pardos) aprovados dentro do número de vagas oferecidas para ampla concorrência, não serão computados para efeito do preenchimento das vagas reservadas a candidatos negros;</w:t>
      </w:r>
      <w:r w:rsidDel="00000000" w:rsidR="00000000" w:rsidRPr="00000000">
        <w:rPr>
          <w:rtl w:val="0"/>
        </w:rPr>
      </w:r>
    </w:p>
    <w:p w:rsidR="00000000" w:rsidDel="00000000" w:rsidP="00000000" w:rsidRDefault="00000000" w:rsidRPr="00000000" w14:paraId="000000A8">
      <w:pPr>
        <w:spacing w:after="0" w:before="0" w:line="276" w:lineRule="auto"/>
        <w:ind w:left="140" w:firstLine="0"/>
        <w:jc w:val="both"/>
        <w:rPr/>
      </w:pPr>
      <w:r w:rsidDel="00000000" w:rsidR="00000000" w:rsidRPr="00000000">
        <w:rPr>
          <w:rtl w:val="0"/>
        </w:rPr>
      </w:r>
    </w:p>
    <w:p w:rsidR="00000000" w:rsidDel="00000000" w:rsidP="00000000" w:rsidRDefault="00000000" w:rsidRPr="00000000" w14:paraId="000000A9">
      <w:pPr>
        <w:spacing w:after="0" w:before="0" w:line="276" w:lineRule="auto"/>
        <w:ind w:left="140" w:firstLine="0"/>
        <w:jc w:val="both"/>
        <w:rPr>
          <w:b w:val="1"/>
          <w:color w:val="000000"/>
        </w:rPr>
      </w:pPr>
      <w:r w:rsidDel="00000000" w:rsidR="00000000" w:rsidRPr="00000000">
        <w:rPr>
          <w:color w:val="000000"/>
          <w:rtl w:val="0"/>
        </w:rPr>
        <w:t xml:space="preserve">4.</w:t>
      </w:r>
      <w:r w:rsidDel="00000000" w:rsidR="00000000" w:rsidRPr="00000000">
        <w:rPr>
          <w:rtl w:val="0"/>
        </w:rPr>
        <w:t xml:space="preserve">8</w:t>
      </w:r>
      <w:r w:rsidDel="00000000" w:rsidR="00000000" w:rsidRPr="00000000">
        <w:rPr>
          <w:color w:val="000000"/>
          <w:rtl w:val="0"/>
        </w:rPr>
        <w:t xml:space="preserve">. Na hipótese de que trata o item anterior, caso os candidatos não se manifestem previamente, serão nomeados dentro das vagas destinadas aos negros (pretos ou pardos);</w:t>
      </w:r>
      <w:r w:rsidDel="00000000" w:rsidR="00000000" w:rsidRPr="00000000">
        <w:rPr>
          <w:rtl w:val="0"/>
        </w:rPr>
      </w:r>
    </w:p>
    <w:p w:rsidR="00000000" w:rsidDel="00000000" w:rsidP="00000000" w:rsidRDefault="00000000" w:rsidRPr="00000000" w14:paraId="000000AA">
      <w:pPr>
        <w:spacing w:after="0" w:before="0" w:line="276" w:lineRule="auto"/>
        <w:ind w:left="140" w:firstLine="0"/>
        <w:jc w:val="both"/>
        <w:rPr/>
      </w:pPr>
      <w:r w:rsidDel="00000000" w:rsidR="00000000" w:rsidRPr="00000000">
        <w:rPr>
          <w:rtl w:val="0"/>
        </w:rPr>
      </w:r>
    </w:p>
    <w:p w:rsidR="00000000" w:rsidDel="00000000" w:rsidP="00000000" w:rsidRDefault="00000000" w:rsidRPr="00000000" w14:paraId="000000AB">
      <w:pPr>
        <w:spacing w:after="0" w:before="0" w:line="276" w:lineRule="auto"/>
        <w:ind w:left="140" w:firstLine="0"/>
        <w:jc w:val="both"/>
        <w:rPr>
          <w:color w:val="000000"/>
        </w:rPr>
      </w:pPr>
      <w:r w:rsidDel="00000000" w:rsidR="00000000" w:rsidRPr="00000000">
        <w:rPr>
          <w:color w:val="000000"/>
          <w:rtl w:val="0"/>
        </w:rPr>
        <w:t xml:space="preserve">4.</w:t>
      </w:r>
      <w:r w:rsidDel="00000000" w:rsidR="00000000" w:rsidRPr="00000000">
        <w:rPr>
          <w:rtl w:val="0"/>
        </w:rPr>
        <w:t xml:space="preserve">9</w:t>
      </w:r>
      <w:r w:rsidDel="00000000" w:rsidR="00000000" w:rsidRPr="00000000">
        <w:rPr>
          <w:color w:val="000000"/>
          <w:rtl w:val="0"/>
        </w:rPr>
        <w:t xml:space="preserve">. Em caso de desistência de candidato negro (preto ou pardo) aprovado em vaga reservada, a vaga será preenchida pelo candidato negro (preto ou pardo) posteriormente classificado;</w:t>
      </w:r>
    </w:p>
    <w:p w:rsidR="00000000" w:rsidDel="00000000" w:rsidP="00000000" w:rsidRDefault="00000000" w:rsidRPr="00000000" w14:paraId="000000AC">
      <w:pPr>
        <w:spacing w:after="0" w:before="0" w:line="276" w:lineRule="auto"/>
        <w:ind w:left="140" w:firstLine="0"/>
        <w:jc w:val="both"/>
        <w:rPr/>
      </w:pPr>
      <w:r w:rsidDel="00000000" w:rsidR="00000000" w:rsidRPr="00000000">
        <w:rPr>
          <w:rtl w:val="0"/>
        </w:rPr>
      </w:r>
    </w:p>
    <w:p w:rsidR="00000000" w:rsidDel="00000000" w:rsidP="00000000" w:rsidRDefault="00000000" w:rsidRPr="00000000" w14:paraId="000000AD">
      <w:pPr>
        <w:spacing w:after="0" w:before="0" w:line="276" w:lineRule="auto"/>
        <w:ind w:left="140" w:firstLine="0"/>
        <w:jc w:val="both"/>
        <w:rPr>
          <w:b w:val="1"/>
          <w:color w:val="000000"/>
        </w:rPr>
      </w:pPr>
      <w:r w:rsidDel="00000000" w:rsidR="00000000" w:rsidRPr="00000000">
        <w:rPr>
          <w:color w:val="000000"/>
          <w:rtl w:val="0"/>
        </w:rPr>
        <w:t xml:space="preserve">4.1</w:t>
      </w:r>
      <w:r w:rsidDel="00000000" w:rsidR="00000000" w:rsidRPr="00000000">
        <w:rPr>
          <w:rtl w:val="0"/>
        </w:rPr>
        <w:t xml:space="preserve">0</w:t>
      </w:r>
      <w:r w:rsidDel="00000000" w:rsidR="00000000" w:rsidRPr="00000000">
        <w:rPr>
          <w:color w:val="000000"/>
          <w:rtl w:val="0"/>
        </w:rPr>
        <w:t xml:space="preserve">. Na hipótese de não haver candidatos negros (pretos ou pardos) aprovados em número suficiente para que sejam ocupadas as vagas reservadas, as vagas remanescentes serão revertidas para a ampla concorrência e serão preenchidas pelos demais candidatos aprovados, observada a ordem de classificação neste processo seletivo;</w:t>
      </w:r>
      <w:r w:rsidDel="00000000" w:rsidR="00000000" w:rsidRPr="00000000">
        <w:rPr>
          <w:rtl w:val="0"/>
        </w:rPr>
      </w:r>
    </w:p>
    <w:p w:rsidR="00000000" w:rsidDel="00000000" w:rsidP="00000000" w:rsidRDefault="00000000" w:rsidRPr="00000000" w14:paraId="000000AE">
      <w:pPr>
        <w:spacing w:after="0" w:before="0" w:line="276" w:lineRule="auto"/>
        <w:ind w:left="140" w:firstLine="0"/>
        <w:jc w:val="both"/>
        <w:rPr/>
      </w:pPr>
      <w:r w:rsidDel="00000000" w:rsidR="00000000" w:rsidRPr="00000000">
        <w:rPr>
          <w:rtl w:val="0"/>
        </w:rPr>
      </w:r>
    </w:p>
    <w:p w:rsidR="00000000" w:rsidDel="00000000" w:rsidP="00000000" w:rsidRDefault="00000000" w:rsidRPr="00000000" w14:paraId="000000AF">
      <w:pPr>
        <w:spacing w:after="0" w:before="0" w:line="276" w:lineRule="auto"/>
        <w:ind w:left="140" w:firstLine="0"/>
        <w:jc w:val="both"/>
        <w:rPr/>
      </w:pPr>
      <w:r w:rsidDel="00000000" w:rsidR="00000000" w:rsidRPr="00000000">
        <w:rPr>
          <w:color w:val="000000"/>
          <w:rtl w:val="0"/>
        </w:rPr>
        <w:t xml:space="preserve">4.1</w:t>
      </w:r>
      <w:r w:rsidDel="00000000" w:rsidR="00000000" w:rsidRPr="00000000">
        <w:rPr>
          <w:rtl w:val="0"/>
        </w:rPr>
        <w:t xml:space="preserve">1.</w:t>
      </w:r>
      <w:r w:rsidDel="00000000" w:rsidR="00000000" w:rsidRPr="00000000">
        <w:rPr>
          <w:color w:val="000000"/>
          <w:rtl w:val="0"/>
        </w:rPr>
        <w:t xml:space="preserve"> A convocação dos candidatos negros (pretos ou pardos) aprovados respeitará os critérios de alternância e de proporcionalidade, que consideram a relação entre o número total de vagas e o número de vagas reservadas a candidatos com deficiência e a candidatos negros (pretos ou pardos);</w:t>
      </w:r>
      <w:r w:rsidDel="00000000" w:rsidR="00000000" w:rsidRPr="00000000">
        <w:rPr>
          <w:rtl w:val="0"/>
        </w:rPr>
      </w:r>
    </w:p>
    <w:p w:rsidR="00000000" w:rsidDel="00000000" w:rsidP="00000000" w:rsidRDefault="00000000" w:rsidRPr="00000000" w14:paraId="000000B0">
      <w:pPr>
        <w:spacing w:after="0" w:before="0" w:line="276" w:lineRule="auto"/>
        <w:jc w:val="both"/>
        <w:rPr>
          <w:b w:val="1"/>
        </w:rPr>
      </w:pPr>
      <w:r w:rsidDel="00000000" w:rsidR="00000000" w:rsidRPr="00000000">
        <w:rPr>
          <w:rtl w:val="0"/>
        </w:rPr>
      </w:r>
    </w:p>
    <w:p w:rsidR="00000000" w:rsidDel="00000000" w:rsidP="00000000" w:rsidRDefault="00000000" w:rsidRPr="00000000" w14:paraId="000000B1">
      <w:pPr>
        <w:spacing w:after="0" w:before="0" w:line="276" w:lineRule="auto"/>
        <w:jc w:val="both"/>
        <w:rPr>
          <w:b w:val="1"/>
        </w:rPr>
      </w:pPr>
      <w:r w:rsidDel="00000000" w:rsidR="00000000" w:rsidRPr="00000000">
        <w:rPr>
          <w:b w:val="1"/>
          <w:rtl w:val="0"/>
        </w:rPr>
        <w:t xml:space="preserve">5</w:t>
      </w:r>
      <w:r w:rsidDel="00000000" w:rsidR="00000000" w:rsidRPr="00000000">
        <w:rPr>
          <w:rtl w:val="0"/>
        </w:rPr>
        <w:t xml:space="preserve">. </w:t>
      </w:r>
      <w:r w:rsidDel="00000000" w:rsidR="00000000" w:rsidRPr="00000000">
        <w:rPr>
          <w:b w:val="1"/>
          <w:rtl w:val="0"/>
        </w:rPr>
        <w:t xml:space="preserve">DA INSCRIÇÃO NO PROCESSO SELETIVO</w:t>
      </w:r>
    </w:p>
    <w:p w:rsidR="00000000" w:rsidDel="00000000" w:rsidP="00000000" w:rsidRDefault="00000000" w:rsidRPr="00000000" w14:paraId="000000B2">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0B3">
      <w:pPr>
        <w:spacing w:after="0" w:before="0" w:line="276" w:lineRule="auto"/>
        <w:ind w:left="0" w:firstLine="0"/>
        <w:jc w:val="both"/>
        <w:rPr/>
      </w:pPr>
      <w:r w:rsidDel="00000000" w:rsidR="00000000" w:rsidRPr="00000000">
        <w:rPr>
          <w:rtl w:val="0"/>
        </w:rPr>
        <w:t xml:space="preserve">5.1         </w:t>
      </w:r>
      <w:r w:rsidDel="00000000" w:rsidR="00000000" w:rsidRPr="00000000">
        <w:rPr>
          <w:b w:val="1"/>
          <w:rtl w:val="0"/>
        </w:rPr>
        <w:t xml:space="preserve">PARA INSCREVER-SE, O CANDIDATO DEVERÁ</w:t>
      </w:r>
      <w:r w:rsidDel="00000000" w:rsidR="00000000" w:rsidRPr="00000000">
        <w:rPr>
          <w:rtl w:val="0"/>
        </w:rPr>
        <w:t xml:space="preserve">:</w:t>
      </w:r>
    </w:p>
    <w:p w:rsidR="00000000" w:rsidDel="00000000" w:rsidP="00000000" w:rsidRDefault="00000000" w:rsidRPr="00000000" w14:paraId="000000B4">
      <w:pPr>
        <w:spacing w:after="0" w:before="0" w:line="276" w:lineRule="auto"/>
        <w:ind w:left="720" w:firstLine="0"/>
        <w:jc w:val="both"/>
        <w:rPr/>
      </w:pPr>
      <w:r w:rsidDel="00000000" w:rsidR="00000000" w:rsidRPr="00000000">
        <w:rPr>
          <w:rtl w:val="0"/>
        </w:rPr>
        <w:t xml:space="preserve"> </w:t>
      </w:r>
    </w:p>
    <w:p w:rsidR="00000000" w:rsidDel="00000000" w:rsidP="00000000" w:rsidRDefault="00000000" w:rsidRPr="00000000" w14:paraId="000000B5">
      <w:pPr>
        <w:spacing w:after="0" w:before="0" w:line="276" w:lineRule="auto"/>
        <w:ind w:left="1140" w:firstLine="0"/>
        <w:jc w:val="both"/>
        <w:rPr/>
      </w:pPr>
      <w:r w:rsidDel="00000000" w:rsidR="00000000" w:rsidRPr="00000000">
        <w:rPr>
          <w:rtl w:val="0"/>
        </w:rPr>
        <w:t xml:space="preserve">a)</w:t>
      </w:r>
      <w:r w:rsidDel="00000000" w:rsidR="00000000" w:rsidRPr="00000000">
        <w:rPr>
          <w:rtl w:val="0"/>
        </w:rPr>
        <w:t xml:space="preserve">      Acessar o endereço eletrônico da Defensoria Pública no período de</w:t>
      </w:r>
      <w:r w:rsidDel="00000000" w:rsidR="00000000" w:rsidRPr="00000000">
        <w:rPr>
          <w:b w:val="1"/>
          <w:rtl w:val="0"/>
        </w:rPr>
        <w:t xml:space="preserve"> 06 de setembro </w:t>
      </w:r>
      <w:r w:rsidDel="00000000" w:rsidR="00000000" w:rsidRPr="00000000">
        <w:rPr>
          <w:rtl w:val="0"/>
        </w:rPr>
        <w:t xml:space="preserve">até às 23h59min de</w:t>
      </w:r>
      <w:r w:rsidDel="00000000" w:rsidR="00000000" w:rsidRPr="00000000">
        <w:rPr>
          <w:b w:val="1"/>
          <w:rtl w:val="0"/>
        </w:rPr>
        <w:t xml:space="preserve"> 13 de Setembro de 2022,</w:t>
      </w:r>
      <w:r w:rsidDel="00000000" w:rsidR="00000000" w:rsidRPr="00000000">
        <w:rPr>
          <w:color w:val="000000"/>
          <w:rtl w:val="0"/>
        </w:rPr>
        <w:t xml:space="preserve"> clicar no botão “Participar” e efetuar o cadastro;</w:t>
      </w:r>
      <w:r w:rsidDel="00000000" w:rsidR="00000000" w:rsidRPr="00000000">
        <w:rPr>
          <w:rtl w:val="0"/>
        </w:rPr>
      </w:r>
    </w:p>
    <w:p w:rsidR="00000000" w:rsidDel="00000000" w:rsidP="00000000" w:rsidRDefault="00000000" w:rsidRPr="00000000" w14:paraId="000000B6">
      <w:pPr>
        <w:spacing w:after="0" w:before="0" w:line="276" w:lineRule="auto"/>
        <w:ind w:left="1140" w:firstLine="0"/>
        <w:jc w:val="both"/>
        <w:rPr/>
      </w:pPr>
      <w:r w:rsidDel="00000000" w:rsidR="00000000" w:rsidRPr="00000000">
        <w:rPr>
          <w:rtl w:val="0"/>
        </w:rPr>
      </w:r>
    </w:p>
    <w:p w:rsidR="00000000" w:rsidDel="00000000" w:rsidP="00000000" w:rsidRDefault="00000000" w:rsidRPr="00000000" w14:paraId="000000B7">
      <w:pPr>
        <w:spacing w:after="0" w:before="0" w:line="276" w:lineRule="auto"/>
        <w:ind w:left="1140" w:firstLine="0"/>
        <w:jc w:val="both"/>
        <w:rPr/>
      </w:pPr>
      <w:r w:rsidDel="00000000" w:rsidR="00000000" w:rsidRPr="00000000">
        <w:rPr>
          <w:rtl w:val="0"/>
        </w:rPr>
        <w:t xml:space="preserve">b)</w:t>
      </w:r>
      <w:r w:rsidDel="00000000" w:rsidR="00000000" w:rsidRPr="00000000">
        <w:rPr>
          <w:rtl w:val="0"/>
        </w:rPr>
        <w:t xml:space="preserve"> </w:t>
        <w:tab/>
        <w:t xml:space="preserve">Anexar, em </w:t>
      </w:r>
      <w:r w:rsidDel="00000000" w:rsidR="00000000" w:rsidRPr="00000000">
        <w:rPr>
          <w:b w:val="1"/>
          <w:rtl w:val="0"/>
        </w:rPr>
        <w:t xml:space="preserve">FORMATO PDF, </w:t>
      </w:r>
      <w:r w:rsidDel="00000000" w:rsidR="00000000" w:rsidRPr="00000000">
        <w:rPr>
          <w:rtl w:val="0"/>
        </w:rPr>
        <w:t xml:space="preserve">os seguintes documentos </w:t>
      </w:r>
      <w:r w:rsidDel="00000000" w:rsidR="00000000" w:rsidRPr="00000000">
        <w:rPr>
          <w:b w:val="1"/>
          <w:rtl w:val="0"/>
        </w:rPr>
        <w:t xml:space="preserve">LEGÍVEIS</w:t>
      </w:r>
      <w:r w:rsidDel="00000000" w:rsidR="00000000" w:rsidRPr="00000000">
        <w:rPr>
          <w:rtl w:val="0"/>
        </w:rPr>
        <w:t xml:space="preserve">:</w:t>
      </w:r>
    </w:p>
    <w:p w:rsidR="00000000" w:rsidDel="00000000" w:rsidP="00000000" w:rsidRDefault="00000000" w:rsidRPr="00000000" w14:paraId="000000B8">
      <w:pPr>
        <w:spacing w:after="0" w:before="0" w:line="276" w:lineRule="auto"/>
        <w:ind w:left="1420" w:firstLine="0"/>
        <w:jc w:val="both"/>
        <w:rPr/>
      </w:pPr>
      <w:r w:rsidDel="00000000" w:rsidR="00000000" w:rsidRPr="00000000">
        <w:rPr>
          <w:rtl w:val="0"/>
        </w:rPr>
      </w:r>
    </w:p>
    <w:p w:rsidR="00000000" w:rsidDel="00000000" w:rsidP="00000000" w:rsidRDefault="00000000" w:rsidRPr="00000000" w14:paraId="000000B9">
      <w:pPr>
        <w:spacing w:after="0" w:before="0" w:line="276" w:lineRule="auto"/>
        <w:ind w:left="1420" w:firstLine="0"/>
        <w:jc w:val="both"/>
        <w:rPr/>
      </w:pPr>
      <w:r w:rsidDel="00000000" w:rsidR="00000000" w:rsidRPr="00000000">
        <w:rPr>
          <w:rtl w:val="0"/>
        </w:rPr>
        <w:t xml:space="preserve">b.1 </w:t>
      </w:r>
      <w:r w:rsidDel="00000000" w:rsidR="00000000" w:rsidRPr="00000000">
        <w:rPr>
          <w:b w:val="1"/>
          <w:rtl w:val="0"/>
        </w:rPr>
        <w:t xml:space="preserve">DOCUMENTO DE IDENTIFICAÇÃO</w:t>
      </w:r>
      <w:r w:rsidDel="00000000" w:rsidR="00000000" w:rsidRPr="00000000">
        <w:rPr>
          <w:rtl w:val="0"/>
        </w:rPr>
        <w:t xml:space="preserve"> com foto e currículo completo acompanhado dos documentos constantes do</w:t>
      </w:r>
      <w:r w:rsidDel="00000000" w:rsidR="00000000" w:rsidRPr="00000000">
        <w:rPr>
          <w:b w:val="1"/>
          <w:rtl w:val="0"/>
        </w:rPr>
        <w:t xml:space="preserve"> item 5.6 do edital</w:t>
      </w:r>
      <w:r w:rsidDel="00000000" w:rsidR="00000000" w:rsidRPr="00000000">
        <w:rPr>
          <w:rtl w:val="0"/>
        </w:rPr>
        <w:t xml:space="preserve"> e as comprovações dos títulos constantes do </w:t>
      </w:r>
      <w:r w:rsidDel="00000000" w:rsidR="00000000" w:rsidRPr="00000000">
        <w:rPr>
          <w:b w:val="1"/>
          <w:rtl w:val="0"/>
        </w:rPr>
        <w:t xml:space="preserve">item 6.3 do edital</w:t>
      </w:r>
      <w:r w:rsidDel="00000000" w:rsidR="00000000" w:rsidRPr="00000000">
        <w:rPr>
          <w:rtl w:val="0"/>
        </w:rPr>
        <w:t xml:space="preserve">;</w:t>
      </w:r>
    </w:p>
    <w:p w:rsidR="00000000" w:rsidDel="00000000" w:rsidP="00000000" w:rsidRDefault="00000000" w:rsidRPr="00000000" w14:paraId="000000BA">
      <w:pPr>
        <w:spacing w:after="0" w:before="0" w:line="276" w:lineRule="auto"/>
        <w:ind w:left="1140" w:firstLine="0"/>
        <w:jc w:val="both"/>
        <w:rPr/>
      </w:pPr>
      <w:r w:rsidDel="00000000" w:rsidR="00000000" w:rsidRPr="00000000">
        <w:rPr>
          <w:rtl w:val="0"/>
        </w:rPr>
      </w:r>
    </w:p>
    <w:p w:rsidR="00000000" w:rsidDel="00000000" w:rsidP="00000000" w:rsidRDefault="00000000" w:rsidRPr="00000000" w14:paraId="000000BB">
      <w:pPr>
        <w:spacing w:after="0" w:before="0" w:line="276" w:lineRule="auto"/>
        <w:ind w:left="1140" w:firstLine="0"/>
        <w:jc w:val="both"/>
        <w:rPr/>
      </w:pPr>
      <w:r w:rsidDel="00000000" w:rsidR="00000000" w:rsidRPr="00000000">
        <w:rPr>
          <w:rtl w:val="0"/>
        </w:rPr>
        <w:t xml:space="preserve">c)  Clicar em “</w:t>
      </w:r>
      <w:r w:rsidDel="00000000" w:rsidR="00000000" w:rsidRPr="00000000">
        <w:rPr>
          <w:b w:val="1"/>
          <w:rtl w:val="0"/>
        </w:rPr>
        <w:t xml:space="preserve">ENVIAR INSCRIÇÃO</w:t>
      </w:r>
      <w:r w:rsidDel="00000000" w:rsidR="00000000" w:rsidRPr="00000000">
        <w:rPr>
          <w:rtl w:val="0"/>
        </w:rPr>
        <w:t xml:space="preserve">” para efetivar a inscrição no seletivo.</w:t>
      </w:r>
    </w:p>
    <w:p w:rsidR="00000000" w:rsidDel="00000000" w:rsidP="00000000" w:rsidRDefault="00000000" w:rsidRPr="00000000" w14:paraId="000000BC">
      <w:pPr>
        <w:spacing w:after="0" w:before="0" w:line="276" w:lineRule="auto"/>
        <w:ind w:left="1140" w:firstLine="0"/>
        <w:jc w:val="both"/>
        <w:rPr/>
      </w:pPr>
      <w:r w:rsidDel="00000000" w:rsidR="00000000" w:rsidRPr="00000000">
        <w:rPr>
          <w:rtl w:val="0"/>
        </w:rPr>
      </w:r>
    </w:p>
    <w:p w:rsidR="00000000" w:rsidDel="00000000" w:rsidP="00000000" w:rsidRDefault="00000000" w:rsidRPr="00000000" w14:paraId="000000BD">
      <w:pPr>
        <w:spacing w:after="0" w:before="0" w:line="276" w:lineRule="auto"/>
        <w:ind w:left="0" w:firstLine="0"/>
        <w:jc w:val="both"/>
        <w:rPr/>
      </w:pPr>
      <w:r w:rsidDel="00000000" w:rsidR="00000000" w:rsidRPr="00000000">
        <w:rPr>
          <w:rtl w:val="0"/>
        </w:rPr>
        <w:t xml:space="preserve">5.2. Candidatos com deficiência deverão marcar no sistema a opção pela reserva de vaga (e informar a numeração do CID).</w:t>
      </w:r>
    </w:p>
    <w:p w:rsidR="00000000" w:rsidDel="00000000" w:rsidP="00000000" w:rsidRDefault="00000000" w:rsidRPr="00000000" w14:paraId="000000BE">
      <w:pPr>
        <w:spacing w:after="0" w:before="0" w:line="276" w:lineRule="auto"/>
        <w:rPr/>
      </w:pPr>
      <w:r w:rsidDel="00000000" w:rsidR="00000000" w:rsidRPr="00000000">
        <w:rPr>
          <w:rtl w:val="0"/>
        </w:rPr>
      </w:r>
    </w:p>
    <w:p w:rsidR="00000000" w:rsidDel="00000000" w:rsidP="00000000" w:rsidRDefault="00000000" w:rsidRPr="00000000" w14:paraId="000000BF">
      <w:pPr>
        <w:spacing w:after="0" w:before="0" w:line="276" w:lineRule="auto"/>
        <w:rPr/>
      </w:pPr>
      <w:r w:rsidDel="00000000" w:rsidR="00000000" w:rsidRPr="00000000">
        <w:rPr>
          <w:rtl w:val="0"/>
        </w:rPr>
        <w:t xml:space="preserve">5.3 Qualquer informação falsa ou não comprovada gera a eliminação do candidato no processo seletivo, sem prejuízo das sanções penais cabíveis.</w:t>
      </w:r>
    </w:p>
    <w:p w:rsidR="00000000" w:rsidDel="00000000" w:rsidP="00000000" w:rsidRDefault="00000000" w:rsidRPr="00000000" w14:paraId="000000C0">
      <w:pPr>
        <w:spacing w:after="0" w:before="0" w:line="276" w:lineRule="auto"/>
        <w:jc w:val="both"/>
        <w:rPr>
          <w:b w:val="1"/>
        </w:rPr>
      </w:pPr>
      <w:r w:rsidDel="00000000" w:rsidR="00000000" w:rsidRPr="00000000">
        <w:rPr>
          <w:rtl w:val="0"/>
        </w:rPr>
      </w:r>
    </w:p>
    <w:p w:rsidR="00000000" w:rsidDel="00000000" w:rsidP="00000000" w:rsidRDefault="00000000" w:rsidRPr="00000000" w14:paraId="000000C1">
      <w:pPr>
        <w:spacing w:after="0" w:before="0" w:line="276" w:lineRule="auto"/>
        <w:jc w:val="both"/>
        <w:rPr/>
      </w:pPr>
      <w:r w:rsidDel="00000000" w:rsidR="00000000" w:rsidRPr="00000000">
        <w:rPr>
          <w:rtl w:val="0"/>
        </w:rPr>
        <w:t xml:space="preserve">5.4 A não inclusão dos documentos relacionados no item 5.6 ou a inclusão de documentos não legíveis do edital importará no não conhecimento do documento.</w:t>
      </w:r>
    </w:p>
    <w:p w:rsidR="00000000" w:rsidDel="00000000" w:rsidP="00000000" w:rsidRDefault="00000000" w:rsidRPr="00000000" w14:paraId="000000C2">
      <w:pPr>
        <w:spacing w:after="0" w:before="0" w:line="276" w:lineRule="auto"/>
        <w:jc w:val="both"/>
        <w:rPr/>
      </w:pPr>
      <w:r w:rsidDel="00000000" w:rsidR="00000000" w:rsidRPr="00000000">
        <w:rPr>
          <w:rtl w:val="0"/>
        </w:rPr>
      </w:r>
    </w:p>
    <w:p w:rsidR="00000000" w:rsidDel="00000000" w:rsidP="00000000" w:rsidRDefault="00000000" w:rsidRPr="00000000" w14:paraId="000000C3">
      <w:pPr>
        <w:spacing w:after="0" w:before="0" w:line="276" w:lineRule="auto"/>
        <w:jc w:val="both"/>
        <w:rPr>
          <w:color w:val="ff0000"/>
        </w:rPr>
      </w:pPr>
      <w:r w:rsidDel="00000000" w:rsidR="00000000" w:rsidRPr="00000000">
        <w:rPr>
          <w:rtl w:val="0"/>
        </w:rPr>
        <w:t xml:space="preserve">5.5 Após o término do prazo de inscrição, não é possível a inclusão de novos documentos.</w:t>
      </w:r>
      <w:r w:rsidDel="00000000" w:rsidR="00000000" w:rsidRPr="00000000">
        <w:rPr>
          <w:rtl w:val="0"/>
        </w:rPr>
      </w:r>
    </w:p>
    <w:p w:rsidR="00000000" w:rsidDel="00000000" w:rsidP="00000000" w:rsidRDefault="00000000" w:rsidRPr="00000000" w14:paraId="000000C4">
      <w:pPr>
        <w:spacing w:after="0" w:before="0" w:line="276" w:lineRule="auto"/>
        <w:jc w:val="both"/>
        <w:rPr/>
      </w:pPr>
      <w:r w:rsidDel="00000000" w:rsidR="00000000" w:rsidRPr="00000000">
        <w:rPr>
          <w:rtl w:val="0"/>
        </w:rPr>
      </w:r>
    </w:p>
    <w:p w:rsidR="00000000" w:rsidDel="00000000" w:rsidP="00000000" w:rsidRDefault="00000000" w:rsidRPr="00000000" w14:paraId="000000C5">
      <w:pPr>
        <w:spacing w:after="0" w:before="0" w:line="276" w:lineRule="auto"/>
        <w:jc w:val="both"/>
        <w:rPr/>
      </w:pPr>
      <w:r w:rsidDel="00000000" w:rsidR="00000000" w:rsidRPr="00000000">
        <w:rPr>
          <w:rtl w:val="0"/>
        </w:rPr>
        <w:t xml:space="preserve">5.6 Para instrução no processo seletivo, os profissionais e estagiários deverão apresentar os seguintes documentos, ressalvado os diplomas e os registros nos Conselhos Profissionais/Certificado de Aprovação no exame de Ordem, aos profissionais, cuja apresentação somente será exigida quando da </w:t>
      </w:r>
      <w:r w:rsidDel="00000000" w:rsidR="00000000" w:rsidRPr="00000000">
        <w:rPr>
          <w:b w:val="1"/>
          <w:rtl w:val="0"/>
        </w:rPr>
        <w:t xml:space="preserve">CONVOCAÇÃO</w:t>
      </w:r>
      <w:r w:rsidDel="00000000" w:rsidR="00000000" w:rsidRPr="00000000">
        <w:rPr>
          <w:rtl w:val="0"/>
        </w:rPr>
        <w:t xml:space="preserve">  dos aprovados.</w:t>
      </w:r>
    </w:p>
    <w:p w:rsidR="00000000" w:rsidDel="00000000" w:rsidP="00000000" w:rsidRDefault="00000000" w:rsidRPr="00000000" w14:paraId="000000C6">
      <w:pPr>
        <w:spacing w:after="0" w:before="0" w:line="276" w:lineRule="auto"/>
        <w:jc w:val="both"/>
        <w:rPr/>
      </w:pPr>
      <w:r w:rsidDel="00000000" w:rsidR="00000000" w:rsidRPr="00000000">
        <w:rPr>
          <w:rtl w:val="0"/>
        </w:rPr>
      </w:r>
    </w:p>
    <w:tbl>
      <w:tblPr>
        <w:tblStyle w:val="Table7"/>
        <w:tblW w:w="8804.0" w:type="dxa"/>
        <w:jc w:val="left"/>
        <w:tblInd w:w="-110.0" w:type="dxa"/>
        <w:tblLayout w:type="fixed"/>
        <w:tblLook w:val="0600"/>
      </w:tblPr>
      <w:tblGrid>
        <w:gridCol w:w="2460"/>
        <w:gridCol w:w="6344"/>
        <w:tblGridChange w:id="0">
          <w:tblGrid>
            <w:gridCol w:w="2460"/>
            <w:gridCol w:w="6344"/>
          </w:tblGrid>
        </w:tblGridChange>
      </w:tblGrid>
      <w:tr>
        <w:trPr>
          <w:cantSplit w:val="0"/>
          <w:trHeight w:val="375" w:hRule="atLeast"/>
          <w:tblHeader w:val="0"/>
        </w:trPr>
        <w:tc>
          <w:tcPr>
            <w:tcBorders>
              <w:top w:color="000001" w:space="0" w:sz="8" w:val="single"/>
              <w:left w:color="000001" w:space="0" w:sz="8" w:val="single"/>
              <w:bottom w:color="000001" w:space="0" w:sz="8" w:val="single"/>
            </w:tcBorders>
            <w:shd w:fill="auto" w:val="clear"/>
          </w:tcPr>
          <w:p w:rsidR="00000000" w:rsidDel="00000000" w:rsidP="00000000" w:rsidRDefault="00000000" w:rsidRPr="00000000" w14:paraId="000000C7">
            <w:pPr>
              <w:widowControl w:val="0"/>
              <w:spacing w:after="0" w:before="0" w:line="276" w:lineRule="auto"/>
              <w:ind w:left="40" w:firstLine="0"/>
              <w:jc w:val="center"/>
              <w:rPr>
                <w:b w:val="1"/>
              </w:rPr>
            </w:pPr>
            <w:r w:rsidDel="00000000" w:rsidR="00000000" w:rsidRPr="00000000">
              <w:rPr>
                <w:b w:val="1"/>
                <w:rtl w:val="0"/>
              </w:rPr>
              <w:t xml:space="preserve">CARGOS</w:t>
            </w:r>
          </w:p>
        </w:tc>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C8">
            <w:pPr>
              <w:widowControl w:val="0"/>
              <w:spacing w:after="0" w:before="0" w:line="276" w:lineRule="auto"/>
              <w:ind w:left="40" w:firstLine="0"/>
              <w:jc w:val="center"/>
              <w:rPr>
                <w:b w:val="1"/>
              </w:rPr>
            </w:pPr>
            <w:r w:rsidDel="00000000" w:rsidR="00000000" w:rsidRPr="00000000">
              <w:rPr>
                <w:b w:val="1"/>
                <w:rtl w:val="0"/>
              </w:rPr>
              <w:t xml:space="preserve">DOCUMENTAÇÃO (cópia)</w:t>
            </w:r>
          </w:p>
        </w:tc>
      </w:tr>
      <w:tr>
        <w:trPr>
          <w:cantSplit w:val="0"/>
          <w:trHeight w:val="3135"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0C9">
            <w:pPr>
              <w:widowControl w:val="0"/>
              <w:spacing w:after="0" w:before="0" w:line="276" w:lineRule="auto"/>
              <w:ind w:left="40" w:firstLine="0"/>
              <w:jc w:val="both"/>
              <w:rPr/>
            </w:pPr>
            <w:r w:rsidDel="00000000" w:rsidR="00000000" w:rsidRPr="00000000">
              <w:rPr>
                <w:rtl w:val="0"/>
              </w:rPr>
              <w:t xml:space="preserve"> </w:t>
            </w:r>
          </w:p>
          <w:p w:rsidR="00000000" w:rsidDel="00000000" w:rsidP="00000000" w:rsidRDefault="00000000" w:rsidRPr="00000000" w14:paraId="000000CA">
            <w:pPr>
              <w:widowControl w:val="0"/>
              <w:spacing w:after="0" w:before="0" w:line="276" w:lineRule="auto"/>
              <w:ind w:left="40" w:firstLine="0"/>
              <w:jc w:val="center"/>
              <w:rPr>
                <w:b w:val="1"/>
              </w:rPr>
            </w:pPr>
            <w:r w:rsidDel="00000000" w:rsidR="00000000" w:rsidRPr="00000000">
              <w:rPr>
                <w:b w:val="1"/>
                <w:rtl w:val="0"/>
              </w:rPr>
              <w:t xml:space="preserve">ASSESSOR JURÍDICO</w:t>
            </w:r>
          </w:p>
          <w:p w:rsidR="00000000" w:rsidDel="00000000" w:rsidP="00000000" w:rsidRDefault="00000000" w:rsidRPr="00000000" w14:paraId="000000CB">
            <w:pPr>
              <w:widowControl w:val="0"/>
              <w:spacing w:after="0" w:before="0" w:line="276" w:lineRule="auto"/>
              <w:ind w:left="40" w:firstLine="0"/>
              <w:jc w:val="both"/>
              <w:rPr/>
            </w:pPr>
            <w:r w:rsidDel="00000000" w:rsidR="00000000" w:rsidRPr="00000000">
              <w:rPr>
                <w:rtl w:val="0"/>
              </w:rPr>
              <w:t xml:space="preserve"> </w:t>
            </w:r>
          </w:p>
          <w:p w:rsidR="00000000" w:rsidDel="00000000" w:rsidP="00000000" w:rsidRDefault="00000000" w:rsidRPr="00000000" w14:paraId="000000CC">
            <w:pPr>
              <w:widowControl w:val="0"/>
              <w:spacing w:after="0" w:before="0" w:line="276" w:lineRule="auto"/>
              <w:ind w:left="40" w:firstLine="0"/>
              <w:jc w:val="center"/>
              <w:rPr/>
            </w:pPr>
            <w:r w:rsidDel="00000000" w:rsidR="00000000" w:rsidRPr="00000000">
              <w:rPr>
                <w:rtl w:val="0"/>
              </w:rPr>
              <w:t xml:space="preserve"> </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0CD">
            <w:pPr>
              <w:widowControl w:val="0"/>
              <w:spacing w:after="0" w:before="0" w:line="276" w:lineRule="auto"/>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0CE">
            <w:pPr>
              <w:widowControl w:val="0"/>
              <w:spacing w:after="0" w:before="0" w:line="276" w:lineRule="auto"/>
              <w:ind w:left="40" w:firstLine="0"/>
              <w:jc w:val="both"/>
              <w:rPr>
                <w:b w:val="1"/>
              </w:rPr>
            </w:pPr>
            <w:r w:rsidDel="00000000" w:rsidR="00000000" w:rsidRPr="00000000">
              <w:rPr>
                <w:b w:val="1"/>
                <w:rtl w:val="0"/>
              </w:rPr>
              <w:t xml:space="preserve">B) CURRICULUM VITAE;</w:t>
            </w:r>
          </w:p>
          <w:p w:rsidR="00000000" w:rsidDel="00000000" w:rsidP="00000000" w:rsidRDefault="00000000" w:rsidRPr="00000000" w14:paraId="000000CF">
            <w:pPr>
              <w:widowControl w:val="0"/>
              <w:spacing w:after="0" w:before="0" w:line="276" w:lineRule="auto"/>
              <w:ind w:left="40" w:firstLine="0"/>
              <w:jc w:val="both"/>
              <w:rPr>
                <w:b w:val="1"/>
              </w:rPr>
            </w:pPr>
            <w:r w:rsidDel="00000000" w:rsidR="00000000" w:rsidRPr="00000000">
              <w:rPr>
                <w:b w:val="1"/>
                <w:rtl w:val="0"/>
              </w:rPr>
              <w:t xml:space="preserve">C) CÓPIA DOS TÍTULOS (EXPERIÊNCIA DE ESTÁGIO E PROFISSIONAL NA ÁREA AFIM) *AS INFORMAÇÕES REFERENTES AOS TÍTULOS DEVERÃO CONSTAR NO CURRÍCULO;</w:t>
            </w:r>
          </w:p>
          <w:p w:rsidR="00000000" w:rsidDel="00000000" w:rsidP="00000000" w:rsidRDefault="00000000" w:rsidRPr="00000000" w14:paraId="000000D0">
            <w:pPr>
              <w:widowControl w:val="0"/>
              <w:spacing w:after="0" w:before="0" w:line="276" w:lineRule="auto"/>
              <w:ind w:left="40" w:firstLine="0"/>
              <w:jc w:val="both"/>
              <w:rPr/>
            </w:pPr>
            <w:r w:rsidDel="00000000" w:rsidR="00000000" w:rsidRPr="00000000">
              <w:rPr>
                <w:rtl w:val="0"/>
              </w:rPr>
              <w:t xml:space="preserve">d) Cópia do diploma de conclusão de nível superior ou certidão de conclusão do curso de Direito expedida pela mesma autoridade competente a expedir o diploma;</w:t>
            </w:r>
          </w:p>
          <w:p w:rsidR="00000000" w:rsidDel="00000000" w:rsidP="00000000" w:rsidRDefault="00000000" w:rsidRPr="00000000" w14:paraId="000000D1">
            <w:pPr>
              <w:widowControl w:val="0"/>
              <w:spacing w:after="0" w:before="0" w:line="276" w:lineRule="auto"/>
              <w:ind w:left="40" w:firstLine="0"/>
              <w:jc w:val="both"/>
              <w:rPr/>
            </w:pPr>
            <w:r w:rsidDel="00000000" w:rsidR="00000000" w:rsidRPr="00000000">
              <w:rPr>
                <w:rtl w:val="0"/>
              </w:rPr>
              <w:t xml:space="preserve">e) Certificado de aprovação na OAB. </w:t>
            </w:r>
          </w:p>
        </w:tc>
      </w:tr>
      <w:tr>
        <w:trPr>
          <w:cantSplit w:val="0"/>
          <w:trHeight w:val="3420"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0D2">
            <w:pPr>
              <w:widowControl w:val="0"/>
              <w:spacing w:after="0" w:before="0" w:line="276" w:lineRule="auto"/>
              <w:ind w:left="40" w:firstLine="0"/>
              <w:jc w:val="center"/>
              <w:rPr>
                <w:b w:val="1"/>
              </w:rPr>
            </w:pPr>
            <w:r w:rsidDel="00000000" w:rsidR="00000000" w:rsidRPr="00000000">
              <w:rPr>
                <w:b w:val="1"/>
                <w:rtl w:val="0"/>
              </w:rPr>
              <w:t xml:space="preserve">ASSISTENTE SOCIAL</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0D3">
            <w:pPr>
              <w:widowControl w:val="0"/>
              <w:spacing w:after="0" w:before="0" w:line="276" w:lineRule="auto"/>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0D4">
            <w:pPr>
              <w:widowControl w:val="0"/>
              <w:spacing w:after="0" w:before="0" w:line="276" w:lineRule="auto"/>
              <w:ind w:left="40" w:firstLine="0"/>
              <w:jc w:val="both"/>
              <w:rPr>
                <w:b w:val="1"/>
              </w:rPr>
            </w:pPr>
            <w:r w:rsidDel="00000000" w:rsidR="00000000" w:rsidRPr="00000000">
              <w:rPr>
                <w:b w:val="1"/>
                <w:rtl w:val="0"/>
              </w:rPr>
              <w:t xml:space="preserve">B) CURRICULUM VITAE;</w:t>
            </w:r>
          </w:p>
          <w:p w:rsidR="00000000" w:rsidDel="00000000" w:rsidP="00000000" w:rsidRDefault="00000000" w:rsidRPr="00000000" w14:paraId="000000D5">
            <w:pPr>
              <w:widowControl w:val="0"/>
              <w:spacing w:after="0" w:before="0" w:line="276" w:lineRule="auto"/>
              <w:ind w:left="40" w:firstLine="0"/>
              <w:jc w:val="both"/>
              <w:rPr>
                <w:b w:val="1"/>
              </w:rPr>
            </w:pPr>
            <w:r w:rsidDel="00000000" w:rsidR="00000000" w:rsidRPr="00000000">
              <w:rPr>
                <w:b w:val="1"/>
                <w:rtl w:val="0"/>
              </w:rPr>
              <w:t xml:space="preserve">C) CÓPIA DOS TÍTULOS (EXPERIÊNCIA DE ESTÁGIO E PROFISSIONAL NA ÁREA AFIM) *AS INFORMAÇÕES REFERENTES AOS TÍTULOS DEVERÃO CONSTAR NO CURRÍCULO</w:t>
            </w:r>
          </w:p>
          <w:p w:rsidR="00000000" w:rsidDel="00000000" w:rsidP="00000000" w:rsidRDefault="00000000" w:rsidRPr="00000000" w14:paraId="000000D6">
            <w:pPr>
              <w:widowControl w:val="0"/>
              <w:spacing w:after="0" w:before="0" w:line="276" w:lineRule="auto"/>
              <w:ind w:left="40" w:firstLine="0"/>
              <w:jc w:val="both"/>
              <w:rPr/>
            </w:pPr>
            <w:r w:rsidDel="00000000" w:rsidR="00000000" w:rsidRPr="00000000">
              <w:rPr>
                <w:rtl w:val="0"/>
              </w:rPr>
              <w:t xml:space="preserve">d) Cópia do diploma de conclusão de nível superior ou certidão de conclusão do curso de Serviço Social expedida pela mesma autoridade competente a expedir o diploma;</w:t>
            </w:r>
          </w:p>
          <w:p w:rsidR="00000000" w:rsidDel="00000000" w:rsidP="00000000" w:rsidRDefault="00000000" w:rsidRPr="00000000" w14:paraId="000000D7">
            <w:pPr>
              <w:widowControl w:val="0"/>
              <w:spacing w:after="0" w:before="0" w:line="276" w:lineRule="auto"/>
              <w:ind w:left="40" w:firstLine="0"/>
              <w:jc w:val="both"/>
              <w:rPr/>
            </w:pPr>
            <w:r w:rsidDel="00000000" w:rsidR="00000000" w:rsidRPr="00000000">
              <w:rPr>
                <w:rtl w:val="0"/>
              </w:rPr>
              <w:t xml:space="preserve">e) Registro no conselho de classe (acompanhado de declaração regular);</w:t>
            </w:r>
          </w:p>
        </w:tc>
      </w:tr>
      <w:tr>
        <w:trPr>
          <w:cantSplit w:val="0"/>
          <w:trHeight w:val="3450"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0D8">
            <w:pPr>
              <w:widowControl w:val="0"/>
              <w:spacing w:after="0" w:before="0" w:line="276" w:lineRule="auto"/>
              <w:ind w:left="40" w:firstLine="0"/>
              <w:jc w:val="center"/>
              <w:rPr>
                <w:b w:val="1"/>
              </w:rPr>
            </w:pPr>
            <w:r w:rsidDel="00000000" w:rsidR="00000000" w:rsidRPr="00000000">
              <w:rPr>
                <w:b w:val="1"/>
                <w:rtl w:val="0"/>
              </w:rPr>
              <w:t xml:space="preserve">PSICÓLOGO(A)</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0D9">
            <w:pPr>
              <w:widowControl w:val="0"/>
              <w:spacing w:after="0" w:before="0" w:line="276" w:lineRule="auto"/>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0DA">
            <w:pPr>
              <w:widowControl w:val="0"/>
              <w:spacing w:after="0" w:before="0" w:line="276" w:lineRule="auto"/>
              <w:ind w:left="40" w:firstLine="0"/>
              <w:jc w:val="both"/>
              <w:rPr>
                <w:b w:val="1"/>
              </w:rPr>
            </w:pPr>
            <w:r w:rsidDel="00000000" w:rsidR="00000000" w:rsidRPr="00000000">
              <w:rPr>
                <w:b w:val="1"/>
                <w:rtl w:val="0"/>
              </w:rPr>
              <w:t xml:space="preserve">B) CURRICULUM VITAE;</w:t>
            </w:r>
          </w:p>
          <w:p w:rsidR="00000000" w:rsidDel="00000000" w:rsidP="00000000" w:rsidRDefault="00000000" w:rsidRPr="00000000" w14:paraId="000000DB">
            <w:pPr>
              <w:widowControl w:val="0"/>
              <w:spacing w:after="0" w:before="0" w:line="276" w:lineRule="auto"/>
              <w:ind w:left="40" w:firstLine="0"/>
              <w:jc w:val="both"/>
              <w:rPr>
                <w:b w:val="1"/>
              </w:rPr>
            </w:pPr>
            <w:r w:rsidDel="00000000" w:rsidR="00000000" w:rsidRPr="00000000">
              <w:rPr>
                <w:b w:val="1"/>
                <w:rtl w:val="0"/>
              </w:rPr>
              <w:t xml:space="preserve">C) CÓPIA DOS TÍTULOS (EXPERIÊNCIA DE ESTÁGIO E PROFISSIONAL NA ÁREA AFIM) *AS INFORMAÇÕES REFERENTES AOS TÍTULOS DEVERÃO CONSTAR NO CURRÍCULO</w:t>
            </w:r>
          </w:p>
          <w:p w:rsidR="00000000" w:rsidDel="00000000" w:rsidP="00000000" w:rsidRDefault="00000000" w:rsidRPr="00000000" w14:paraId="000000DC">
            <w:pPr>
              <w:widowControl w:val="0"/>
              <w:spacing w:after="0" w:before="0" w:line="276" w:lineRule="auto"/>
              <w:ind w:left="40" w:firstLine="0"/>
              <w:jc w:val="both"/>
              <w:rPr/>
            </w:pPr>
            <w:r w:rsidDel="00000000" w:rsidR="00000000" w:rsidRPr="00000000">
              <w:rPr>
                <w:rtl w:val="0"/>
              </w:rPr>
              <w:t xml:space="preserve">d) Cópia do diploma de conclusão de nível superior ou certidão de conclusão do curso de Psicologia expedida pela mesma autoridade competente a expedir o diploma;</w:t>
            </w:r>
          </w:p>
          <w:p w:rsidR="00000000" w:rsidDel="00000000" w:rsidP="00000000" w:rsidRDefault="00000000" w:rsidRPr="00000000" w14:paraId="000000DD">
            <w:pPr>
              <w:widowControl w:val="0"/>
              <w:spacing w:after="0" w:before="0" w:line="276" w:lineRule="auto"/>
              <w:ind w:left="40" w:firstLine="0"/>
              <w:jc w:val="both"/>
              <w:rPr>
                <w:b w:val="1"/>
              </w:rPr>
            </w:pPr>
            <w:r w:rsidDel="00000000" w:rsidR="00000000" w:rsidRPr="00000000">
              <w:rPr>
                <w:rtl w:val="0"/>
              </w:rPr>
              <w:t xml:space="preserve">e) Registro no conselho de classe (acompanhado de declaração regular);</w:t>
            </w:r>
            <w:r w:rsidDel="00000000" w:rsidR="00000000" w:rsidRPr="00000000">
              <w:rPr>
                <w:rtl w:val="0"/>
              </w:rPr>
            </w:r>
          </w:p>
        </w:tc>
      </w:tr>
      <w:tr>
        <w:trPr>
          <w:cantSplit w:val="0"/>
          <w:trHeight w:val="1860"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0DE">
            <w:pPr>
              <w:widowControl w:val="0"/>
              <w:ind w:left="40" w:firstLine="0"/>
              <w:jc w:val="center"/>
              <w:rPr>
                <w:b w:val="1"/>
              </w:rPr>
            </w:pPr>
            <w:r w:rsidDel="00000000" w:rsidR="00000000" w:rsidRPr="00000000">
              <w:rPr>
                <w:b w:val="1"/>
                <w:rtl w:val="0"/>
              </w:rPr>
              <w:t xml:space="preserve">ESTAGIÁRIO(A) DE SERVIÇO SOCIAL </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0DF">
            <w:pPr>
              <w:widowControl w:val="0"/>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0E0">
            <w:pPr>
              <w:widowControl w:val="0"/>
              <w:ind w:left="40" w:firstLine="0"/>
              <w:jc w:val="both"/>
              <w:rPr>
                <w:b w:val="1"/>
              </w:rPr>
            </w:pPr>
            <w:r w:rsidDel="00000000" w:rsidR="00000000" w:rsidRPr="00000000">
              <w:rPr>
                <w:b w:val="1"/>
                <w:rtl w:val="0"/>
              </w:rPr>
              <w:t xml:space="preserve">B) CURRICULUM VITAE;</w:t>
            </w:r>
          </w:p>
          <w:p w:rsidR="00000000" w:rsidDel="00000000" w:rsidP="00000000" w:rsidRDefault="00000000" w:rsidRPr="00000000" w14:paraId="000000E1">
            <w:pPr>
              <w:widowControl w:val="0"/>
              <w:ind w:left="40" w:firstLine="0"/>
              <w:jc w:val="both"/>
              <w:rPr>
                <w:b w:val="1"/>
              </w:rPr>
            </w:pPr>
            <w:r w:rsidDel="00000000" w:rsidR="00000000" w:rsidRPr="00000000">
              <w:rPr>
                <w:b w:val="1"/>
                <w:rtl w:val="0"/>
              </w:rPr>
              <w:t xml:space="preserve">C) COEFICIENTE DE RENDIMENTO</w:t>
            </w:r>
          </w:p>
          <w:p w:rsidR="00000000" w:rsidDel="00000000" w:rsidP="00000000" w:rsidRDefault="00000000" w:rsidRPr="00000000" w14:paraId="000000E2">
            <w:pPr>
              <w:widowControl w:val="0"/>
              <w:ind w:left="40" w:firstLine="0"/>
              <w:jc w:val="both"/>
              <w:rPr>
                <w:b w:val="1"/>
              </w:rPr>
            </w:pPr>
            <w:r w:rsidDel="00000000" w:rsidR="00000000" w:rsidRPr="00000000">
              <w:rPr>
                <w:b w:val="1"/>
                <w:rtl w:val="0"/>
              </w:rPr>
              <w:t xml:space="preserve">D) DECLARAÇÃO DE MATRÍCULA PELA INSTITUIÇÃO DE ENSINO SUPERIOR, COM COEFICIENTE;</w:t>
            </w:r>
          </w:p>
        </w:tc>
      </w:tr>
      <w:tr>
        <w:trPr>
          <w:cantSplit w:val="0"/>
          <w:trHeight w:val="1860"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0E3">
            <w:pPr>
              <w:widowControl w:val="0"/>
              <w:ind w:left="40" w:firstLine="0"/>
              <w:jc w:val="center"/>
              <w:rPr>
                <w:b w:val="1"/>
              </w:rPr>
            </w:pPr>
            <w:r w:rsidDel="00000000" w:rsidR="00000000" w:rsidRPr="00000000">
              <w:rPr>
                <w:b w:val="1"/>
                <w:rtl w:val="0"/>
              </w:rPr>
              <w:t xml:space="preserve">ESTAGIÁRIO(A) DE PSICOLOGIA </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0E4">
            <w:pPr>
              <w:widowControl w:val="0"/>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0E5">
            <w:pPr>
              <w:widowControl w:val="0"/>
              <w:ind w:left="40" w:firstLine="0"/>
              <w:jc w:val="both"/>
              <w:rPr>
                <w:b w:val="1"/>
              </w:rPr>
            </w:pPr>
            <w:r w:rsidDel="00000000" w:rsidR="00000000" w:rsidRPr="00000000">
              <w:rPr>
                <w:b w:val="1"/>
                <w:rtl w:val="0"/>
              </w:rPr>
              <w:t xml:space="preserve">B) CURRICULUM VITAE;</w:t>
            </w:r>
          </w:p>
          <w:p w:rsidR="00000000" w:rsidDel="00000000" w:rsidP="00000000" w:rsidRDefault="00000000" w:rsidRPr="00000000" w14:paraId="000000E6">
            <w:pPr>
              <w:widowControl w:val="0"/>
              <w:ind w:left="40" w:firstLine="0"/>
              <w:jc w:val="both"/>
              <w:rPr>
                <w:b w:val="1"/>
              </w:rPr>
            </w:pPr>
            <w:r w:rsidDel="00000000" w:rsidR="00000000" w:rsidRPr="00000000">
              <w:rPr>
                <w:b w:val="1"/>
                <w:rtl w:val="0"/>
              </w:rPr>
              <w:t xml:space="preserve">C) COEFICIENTE DE RENDIMENTO</w:t>
            </w:r>
          </w:p>
          <w:p w:rsidR="00000000" w:rsidDel="00000000" w:rsidP="00000000" w:rsidRDefault="00000000" w:rsidRPr="00000000" w14:paraId="000000E7">
            <w:pPr>
              <w:widowControl w:val="0"/>
              <w:ind w:left="40" w:firstLine="0"/>
              <w:jc w:val="both"/>
              <w:rPr>
                <w:b w:val="1"/>
              </w:rPr>
            </w:pPr>
            <w:r w:rsidDel="00000000" w:rsidR="00000000" w:rsidRPr="00000000">
              <w:rPr>
                <w:b w:val="1"/>
                <w:rtl w:val="0"/>
              </w:rPr>
              <w:t xml:space="preserve">D) DECLARAÇÃO DE MATRÍCULA PELA INSTITUIÇÃO DE ENSINO SUPERIOR, COM COEFICIENTE;</w:t>
            </w:r>
          </w:p>
        </w:tc>
      </w:tr>
      <w:tr>
        <w:trPr>
          <w:cantSplit w:val="0"/>
          <w:trHeight w:val="1740"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0E8">
            <w:pPr>
              <w:widowControl w:val="0"/>
              <w:spacing w:after="0" w:before="0" w:line="276" w:lineRule="auto"/>
              <w:ind w:left="40" w:firstLine="0"/>
              <w:jc w:val="center"/>
              <w:rPr>
                <w:b w:val="1"/>
              </w:rPr>
            </w:pPr>
            <w:r w:rsidDel="00000000" w:rsidR="00000000" w:rsidRPr="00000000">
              <w:rPr>
                <w:b w:val="1"/>
                <w:rtl w:val="0"/>
              </w:rPr>
              <w:t xml:space="preserve">ESTAGIÁRIO(A) DE ADMINISTRAÇÃO</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0E9">
            <w:pPr>
              <w:widowControl w:val="0"/>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0EA">
            <w:pPr>
              <w:widowControl w:val="0"/>
              <w:ind w:left="40" w:firstLine="0"/>
              <w:jc w:val="both"/>
              <w:rPr>
                <w:b w:val="1"/>
              </w:rPr>
            </w:pPr>
            <w:r w:rsidDel="00000000" w:rsidR="00000000" w:rsidRPr="00000000">
              <w:rPr>
                <w:b w:val="1"/>
                <w:rtl w:val="0"/>
              </w:rPr>
              <w:t xml:space="preserve">B) CURRICULUM VITAE;</w:t>
            </w:r>
          </w:p>
          <w:p w:rsidR="00000000" w:rsidDel="00000000" w:rsidP="00000000" w:rsidRDefault="00000000" w:rsidRPr="00000000" w14:paraId="000000EB">
            <w:pPr>
              <w:widowControl w:val="0"/>
              <w:ind w:left="40" w:firstLine="0"/>
              <w:jc w:val="both"/>
              <w:rPr>
                <w:b w:val="1"/>
              </w:rPr>
            </w:pPr>
            <w:r w:rsidDel="00000000" w:rsidR="00000000" w:rsidRPr="00000000">
              <w:rPr>
                <w:b w:val="1"/>
                <w:rtl w:val="0"/>
              </w:rPr>
              <w:t xml:space="preserve">C) COEFICIENTE DE RENDIMENTO</w:t>
            </w:r>
          </w:p>
          <w:p w:rsidR="00000000" w:rsidDel="00000000" w:rsidP="00000000" w:rsidRDefault="00000000" w:rsidRPr="00000000" w14:paraId="000000EC">
            <w:pPr>
              <w:widowControl w:val="0"/>
              <w:ind w:left="40" w:firstLine="0"/>
              <w:jc w:val="both"/>
              <w:rPr>
                <w:b w:val="1"/>
              </w:rPr>
            </w:pPr>
            <w:r w:rsidDel="00000000" w:rsidR="00000000" w:rsidRPr="00000000">
              <w:rPr>
                <w:b w:val="1"/>
                <w:rtl w:val="0"/>
              </w:rPr>
              <w:t xml:space="preserve">D) DECLARAÇÃO DE MATRÍCULA PELA INSTITUIÇÃO DE ENSINO SUPERIOR, COM COEFICIENTE;</w:t>
            </w:r>
          </w:p>
        </w:tc>
      </w:tr>
    </w:tbl>
    <w:p w:rsidR="00000000" w:rsidDel="00000000" w:rsidP="00000000" w:rsidRDefault="00000000" w:rsidRPr="00000000" w14:paraId="000000ED">
      <w:pPr>
        <w:spacing w:after="0" w:before="0" w:line="276" w:lineRule="auto"/>
        <w:jc w:val="both"/>
        <w:rPr/>
      </w:pPr>
      <w:r w:rsidDel="00000000" w:rsidR="00000000" w:rsidRPr="00000000">
        <w:rPr>
          <w:rtl w:val="0"/>
        </w:rPr>
      </w:r>
    </w:p>
    <w:p w:rsidR="00000000" w:rsidDel="00000000" w:rsidP="00000000" w:rsidRDefault="00000000" w:rsidRPr="00000000" w14:paraId="000000EE">
      <w:pPr>
        <w:spacing w:after="0" w:before="0" w:line="276" w:lineRule="auto"/>
        <w:ind w:firstLine="720"/>
        <w:jc w:val="both"/>
        <w:rPr/>
      </w:pPr>
      <w:r w:rsidDel="00000000" w:rsidR="00000000" w:rsidRPr="00000000">
        <w:rPr>
          <w:rtl w:val="0"/>
        </w:rPr>
      </w:r>
    </w:p>
    <w:p w:rsidR="00000000" w:rsidDel="00000000" w:rsidP="00000000" w:rsidRDefault="00000000" w:rsidRPr="00000000" w14:paraId="000000EF">
      <w:pPr>
        <w:spacing w:after="0" w:before="0" w:line="276" w:lineRule="auto"/>
        <w:ind w:left="0" w:firstLine="0"/>
        <w:jc w:val="both"/>
        <w:rPr/>
      </w:pPr>
      <w:r w:rsidDel="00000000" w:rsidR="00000000" w:rsidRPr="00000000">
        <w:rPr>
          <w:rtl w:val="0"/>
        </w:rPr>
        <w:t xml:space="preserve">5.7.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data de nascimento,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F0">
      <w:pPr>
        <w:spacing w:after="0" w:before="0" w:line="276" w:lineRule="auto"/>
        <w:jc w:val="both"/>
        <w:rPr>
          <w:b w:val="1"/>
        </w:rPr>
      </w:pPr>
      <w:r w:rsidDel="00000000" w:rsidR="00000000" w:rsidRPr="00000000">
        <w:rPr>
          <w:rtl w:val="0"/>
        </w:rPr>
      </w:r>
    </w:p>
    <w:p w:rsidR="00000000" w:rsidDel="00000000" w:rsidP="00000000" w:rsidRDefault="00000000" w:rsidRPr="00000000" w14:paraId="000000F1">
      <w:pPr>
        <w:spacing w:after="0" w:before="0" w:line="276" w:lineRule="auto"/>
        <w:jc w:val="both"/>
        <w:rPr>
          <w:b w:val="1"/>
        </w:rPr>
      </w:pPr>
      <w:r w:rsidDel="00000000" w:rsidR="00000000" w:rsidRPr="00000000">
        <w:rPr>
          <w:b w:val="1"/>
          <w:rtl w:val="0"/>
        </w:rPr>
        <w:t xml:space="preserve">6.</w:t>
      </w:r>
      <w:r w:rsidDel="00000000" w:rsidR="00000000" w:rsidRPr="00000000">
        <w:rPr>
          <w:rtl w:val="0"/>
        </w:rPr>
        <w:t xml:space="preserve"> </w:t>
      </w:r>
      <w:r w:rsidDel="00000000" w:rsidR="00000000" w:rsidRPr="00000000">
        <w:rPr>
          <w:b w:val="1"/>
          <w:rtl w:val="0"/>
        </w:rPr>
        <w:t xml:space="preserve">DA ANÁLISE CURRICULAR E ENTREVISTA</w:t>
      </w:r>
    </w:p>
    <w:p w:rsidR="00000000" w:rsidDel="00000000" w:rsidP="00000000" w:rsidRDefault="00000000" w:rsidRPr="00000000" w14:paraId="000000F2">
      <w:pPr>
        <w:spacing w:after="0" w:before="0" w:line="276" w:lineRule="auto"/>
        <w:jc w:val="both"/>
        <w:rPr/>
      </w:pPr>
      <w:r w:rsidDel="00000000" w:rsidR="00000000" w:rsidRPr="00000000">
        <w:rPr>
          <w:rtl w:val="0"/>
        </w:rPr>
      </w:r>
    </w:p>
    <w:p w:rsidR="00000000" w:rsidDel="00000000" w:rsidP="00000000" w:rsidRDefault="00000000" w:rsidRPr="00000000" w14:paraId="000000F3">
      <w:pPr>
        <w:spacing w:after="0" w:before="0" w:line="276" w:lineRule="auto"/>
        <w:jc w:val="both"/>
        <w:rPr/>
      </w:pPr>
      <w:r w:rsidDel="00000000" w:rsidR="00000000" w:rsidRPr="00000000">
        <w:rPr>
          <w:rtl w:val="0"/>
        </w:rPr>
        <w:t xml:space="preserve">6.1. O processo seletivo simplificado dos profissionais será constituído de 02 (duas) etapas: </w:t>
      </w:r>
      <w:r w:rsidDel="00000000" w:rsidR="00000000" w:rsidRPr="00000000">
        <w:rPr>
          <w:b w:val="1"/>
          <w:rtl w:val="0"/>
        </w:rPr>
        <w:t xml:space="preserve">ANÁLISE CURRICULAR E ENTREVISTA</w:t>
      </w:r>
      <w:r w:rsidDel="00000000" w:rsidR="00000000" w:rsidRPr="00000000">
        <w:rPr>
          <w:rtl w:val="0"/>
        </w:rPr>
        <w:t xml:space="preserve">, de caráter eliminatório e classificatório.</w:t>
      </w:r>
    </w:p>
    <w:p w:rsidR="00000000" w:rsidDel="00000000" w:rsidP="00000000" w:rsidRDefault="00000000" w:rsidRPr="00000000" w14:paraId="000000F4">
      <w:pPr>
        <w:spacing w:after="0" w:before="0" w:line="276" w:lineRule="auto"/>
        <w:jc w:val="both"/>
        <w:rPr>
          <w:b w:val="1"/>
        </w:rPr>
      </w:pPr>
      <w:r w:rsidDel="00000000" w:rsidR="00000000" w:rsidRPr="00000000">
        <w:rPr>
          <w:rtl w:val="0"/>
        </w:rPr>
      </w:r>
    </w:p>
    <w:tbl>
      <w:tblPr>
        <w:tblStyle w:val="Table8"/>
        <w:tblW w:w="8714.0" w:type="dxa"/>
        <w:jc w:val="left"/>
        <w:tblInd w:w="-110.0" w:type="dxa"/>
        <w:tblLayout w:type="fixed"/>
        <w:tblLook w:val="0600"/>
      </w:tblPr>
      <w:tblGrid>
        <w:gridCol w:w="4213"/>
        <w:gridCol w:w="4501"/>
        <w:tblGridChange w:id="0">
          <w:tblGrid>
            <w:gridCol w:w="4213"/>
            <w:gridCol w:w="4501"/>
          </w:tblGrid>
        </w:tblGridChange>
      </w:tblGrid>
      <w:tr>
        <w:trPr>
          <w:cantSplit w:val="0"/>
          <w:trHeight w:val="48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5">
            <w:pPr>
              <w:widowControl w:val="0"/>
              <w:spacing w:after="0" w:before="0" w:line="276" w:lineRule="auto"/>
              <w:ind w:left="140" w:firstLine="0"/>
              <w:jc w:val="center"/>
              <w:rPr>
                <w:b w:val="1"/>
              </w:rPr>
            </w:pPr>
            <w:r w:rsidDel="00000000" w:rsidR="00000000" w:rsidRPr="00000000">
              <w:rPr>
                <w:b w:val="1"/>
                <w:rtl w:val="0"/>
              </w:rPr>
              <w:t xml:space="preserve">PONTUAÇÃO</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7">
            <w:pPr>
              <w:widowControl w:val="0"/>
              <w:spacing w:after="0" w:before="0" w:line="276" w:lineRule="auto"/>
              <w:ind w:left="140" w:firstLine="0"/>
              <w:jc w:val="center"/>
              <w:rPr>
                <w:b w:val="1"/>
              </w:rPr>
            </w:pPr>
            <w:r w:rsidDel="00000000" w:rsidR="00000000" w:rsidRPr="00000000">
              <w:rPr>
                <w:b w:val="1"/>
                <w:rtl w:val="0"/>
              </w:rPr>
              <w:t xml:space="preserve">ANÁLISE CURRICULAR</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F8">
            <w:pPr>
              <w:widowControl w:val="0"/>
              <w:spacing w:after="0" w:before="0" w:line="276" w:lineRule="auto"/>
              <w:ind w:left="140" w:firstLine="0"/>
              <w:jc w:val="center"/>
              <w:rPr>
                <w:b w:val="1"/>
              </w:rPr>
            </w:pPr>
            <w:r w:rsidDel="00000000" w:rsidR="00000000" w:rsidRPr="00000000">
              <w:rPr>
                <w:b w:val="1"/>
                <w:rtl w:val="0"/>
              </w:rPr>
              <w:t xml:space="preserve">ENTREVISTA</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9">
            <w:pPr>
              <w:widowControl w:val="0"/>
              <w:spacing w:after="0" w:before="0" w:line="276" w:lineRule="auto"/>
              <w:ind w:left="140" w:firstLine="0"/>
              <w:jc w:val="center"/>
              <w:rPr/>
            </w:pPr>
            <w:r w:rsidDel="00000000" w:rsidR="00000000" w:rsidRPr="00000000">
              <w:rPr>
                <w:rtl w:val="0"/>
              </w:rPr>
              <w:t xml:space="preserve">até 4 (quatro) pontos</w:t>
            </w:r>
          </w:p>
        </w:tc>
        <w:tc>
          <w:tcPr>
            <w:tcBorders>
              <w:bottom w:color="000000" w:space="0" w:sz="8" w:val="single"/>
              <w:right w:color="000000" w:space="0" w:sz="8" w:val="single"/>
            </w:tcBorders>
            <w:shd w:fill="auto" w:val="clear"/>
          </w:tcPr>
          <w:p w:rsidR="00000000" w:rsidDel="00000000" w:rsidP="00000000" w:rsidRDefault="00000000" w:rsidRPr="00000000" w14:paraId="000000FA">
            <w:pPr>
              <w:widowControl w:val="0"/>
              <w:spacing w:after="0" w:before="0" w:line="276" w:lineRule="auto"/>
              <w:ind w:left="140" w:firstLine="0"/>
              <w:jc w:val="center"/>
              <w:rPr/>
            </w:pPr>
            <w:r w:rsidDel="00000000" w:rsidR="00000000" w:rsidRPr="00000000">
              <w:rPr>
                <w:rtl w:val="0"/>
              </w:rPr>
              <w:t xml:space="preserve">até 6 (seis) pontos</w:t>
            </w:r>
          </w:p>
        </w:tc>
      </w:tr>
    </w:tbl>
    <w:p w:rsidR="00000000" w:rsidDel="00000000" w:rsidP="00000000" w:rsidRDefault="00000000" w:rsidRPr="00000000" w14:paraId="000000FB">
      <w:pPr>
        <w:spacing w:after="0" w:before="0" w:line="276" w:lineRule="auto"/>
        <w:jc w:val="both"/>
        <w:rPr/>
      </w:pPr>
      <w:r w:rsidDel="00000000" w:rsidR="00000000" w:rsidRPr="00000000">
        <w:rPr>
          <w:rtl w:val="0"/>
        </w:rPr>
      </w:r>
    </w:p>
    <w:p w:rsidR="00000000" w:rsidDel="00000000" w:rsidP="00000000" w:rsidRDefault="00000000" w:rsidRPr="00000000" w14:paraId="000000FC">
      <w:pPr>
        <w:spacing w:after="0" w:before="0" w:line="276" w:lineRule="auto"/>
        <w:jc w:val="both"/>
        <w:rPr/>
      </w:pPr>
      <w:r w:rsidDel="00000000" w:rsidR="00000000" w:rsidRPr="00000000">
        <w:rPr>
          <w:rtl w:val="0"/>
        </w:rPr>
        <w:t xml:space="preserve">6.2. Serão avaliados na análise curricular dos candidatos às vagas de </w:t>
      </w:r>
      <w:r w:rsidDel="00000000" w:rsidR="00000000" w:rsidRPr="00000000">
        <w:rPr>
          <w:b w:val="1"/>
          <w:rtl w:val="0"/>
        </w:rPr>
        <w:t xml:space="preserve">ASSISTENTE SOCIAL, PSICÓLOGO(A) e ASSESSOR JURÍDICO(A)</w:t>
      </w:r>
      <w:r w:rsidDel="00000000" w:rsidR="00000000" w:rsidRPr="00000000">
        <w:rPr>
          <w:rtl w:val="0"/>
        </w:rPr>
        <w:t xml:space="preserve"> os seguintes títulos com as respectivas pontuações:</w:t>
      </w:r>
    </w:p>
    <w:p w:rsidR="00000000" w:rsidDel="00000000" w:rsidP="00000000" w:rsidRDefault="00000000" w:rsidRPr="00000000" w14:paraId="000000FD">
      <w:pPr>
        <w:spacing w:line="276" w:lineRule="auto"/>
        <w:jc w:val="both"/>
        <w:rPr/>
      </w:pPr>
      <w:r w:rsidDel="00000000" w:rsidR="00000000" w:rsidRPr="00000000">
        <w:rPr>
          <w:rtl w:val="0"/>
        </w:rPr>
        <w:t xml:space="preserve"> </w:t>
      </w:r>
    </w:p>
    <w:tbl>
      <w:tblPr>
        <w:tblStyle w:val="Table9"/>
        <w:tblW w:w="8864.0" w:type="dxa"/>
        <w:jc w:val="left"/>
        <w:tblInd w:w="-110.0" w:type="dxa"/>
        <w:tblLayout w:type="fixed"/>
        <w:tblLook w:val="0600"/>
      </w:tblPr>
      <w:tblGrid>
        <w:gridCol w:w="5176"/>
        <w:gridCol w:w="3688"/>
        <w:tblGridChange w:id="0">
          <w:tblGrid>
            <w:gridCol w:w="5176"/>
            <w:gridCol w:w="3688"/>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E">
            <w:pPr>
              <w:widowControl w:val="0"/>
              <w:spacing w:line="276" w:lineRule="auto"/>
              <w:jc w:val="center"/>
              <w:rPr>
                <w:b w:val="1"/>
              </w:rPr>
            </w:pPr>
            <w:r w:rsidDel="00000000" w:rsidR="00000000" w:rsidRPr="00000000">
              <w:rPr>
                <w:b w:val="1"/>
                <w:rtl w:val="0"/>
              </w:rPr>
              <w:t xml:space="preserve">TÍTULO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FF">
            <w:pPr>
              <w:widowControl w:val="0"/>
              <w:spacing w:line="276" w:lineRule="auto"/>
              <w:jc w:val="center"/>
              <w:rPr>
                <w:b w:val="1"/>
              </w:rPr>
            </w:pPr>
            <w:r w:rsidDel="00000000" w:rsidR="00000000" w:rsidRPr="00000000">
              <w:rPr>
                <w:b w:val="1"/>
                <w:rtl w:val="0"/>
              </w:rPr>
              <w:t xml:space="preserve">PONTUAÇÃO</w:t>
            </w:r>
          </w:p>
        </w:tc>
      </w:tr>
      <w:tr>
        <w:trPr>
          <w:cantSplit w:val="0"/>
          <w:trHeight w:val="102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0">
            <w:pPr>
              <w:widowControl w:val="0"/>
              <w:spacing w:line="276" w:lineRule="auto"/>
              <w:jc w:val="center"/>
              <w:rPr/>
            </w:pPr>
            <w:r w:rsidDel="00000000" w:rsidR="00000000" w:rsidRPr="00000000">
              <w:rPr>
                <w:rtl w:val="0"/>
              </w:rPr>
              <w:t xml:space="preserve">Experiência profissional ou de estágio na Defensoria Pública</w:t>
            </w:r>
          </w:p>
        </w:tc>
        <w:tc>
          <w:tcPr>
            <w:tcBorders>
              <w:bottom w:color="000000" w:space="0" w:sz="8" w:val="single"/>
              <w:right w:color="000000" w:space="0" w:sz="8" w:val="single"/>
            </w:tcBorders>
            <w:shd w:fill="auto" w:val="clear"/>
          </w:tcPr>
          <w:p w:rsidR="00000000" w:rsidDel="00000000" w:rsidP="00000000" w:rsidRDefault="00000000" w:rsidRPr="00000000" w14:paraId="00000101">
            <w:pPr>
              <w:widowControl w:val="0"/>
              <w:spacing w:line="276" w:lineRule="auto"/>
              <w:jc w:val="center"/>
              <w:rPr/>
            </w:pPr>
            <w:r w:rsidDel="00000000" w:rsidR="00000000" w:rsidRPr="00000000">
              <w:rPr>
                <w:rtl w:val="0"/>
              </w:rPr>
              <w:t xml:space="preserve">0,25 (vinte e cinco décimos) a cada ano trabalhado, com limite máximo de 1 (um) ponto.</w:t>
            </w:r>
          </w:p>
        </w:tc>
      </w:tr>
      <w:tr>
        <w:trPr>
          <w:cantSplit w:val="0"/>
          <w:trHeight w:val="102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2">
            <w:pPr>
              <w:widowControl w:val="0"/>
              <w:spacing w:line="276" w:lineRule="auto"/>
              <w:jc w:val="center"/>
              <w:rPr/>
            </w:pPr>
            <w:r w:rsidDel="00000000" w:rsidR="00000000" w:rsidRPr="00000000">
              <w:rPr>
                <w:rtl w:val="0"/>
              </w:rPr>
              <w:t xml:space="preserve">Experiência profissional ou de estágio na área de execução penal</w:t>
            </w:r>
          </w:p>
        </w:tc>
        <w:tc>
          <w:tcPr>
            <w:tcBorders>
              <w:bottom w:color="000000" w:space="0" w:sz="8" w:val="single"/>
              <w:right w:color="000000" w:space="0" w:sz="8" w:val="single"/>
            </w:tcBorders>
            <w:shd w:fill="auto" w:val="clear"/>
          </w:tcPr>
          <w:p w:rsidR="00000000" w:rsidDel="00000000" w:rsidP="00000000" w:rsidRDefault="00000000" w:rsidRPr="00000000" w14:paraId="00000103">
            <w:pPr>
              <w:widowControl w:val="0"/>
              <w:spacing w:line="276" w:lineRule="auto"/>
              <w:jc w:val="center"/>
              <w:rPr/>
            </w:pPr>
            <w:r w:rsidDel="00000000" w:rsidR="00000000" w:rsidRPr="00000000">
              <w:rPr>
                <w:rtl w:val="0"/>
              </w:rPr>
              <w:t xml:space="preserve">0,5 (meio ponto) a cada ano trabalhado, com limite máximo de 1 (um) ponto.</w:t>
            </w:r>
          </w:p>
        </w:tc>
      </w:tr>
      <w:tr>
        <w:trPr>
          <w:cantSplit w:val="0"/>
          <w:trHeight w:val="102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4">
            <w:pPr>
              <w:widowControl w:val="0"/>
              <w:spacing w:line="276" w:lineRule="auto"/>
              <w:jc w:val="center"/>
              <w:rPr/>
            </w:pPr>
            <w:r w:rsidDel="00000000" w:rsidR="00000000" w:rsidRPr="00000000">
              <w:rPr>
                <w:rtl w:val="0"/>
              </w:rPr>
              <w:t xml:space="preserve">Experiência profissional ou de estágio na área de defesa da mulher vítima de violência de gênero</w:t>
            </w:r>
          </w:p>
        </w:tc>
        <w:tc>
          <w:tcPr>
            <w:tcBorders>
              <w:bottom w:color="000000" w:space="0" w:sz="8" w:val="single"/>
              <w:right w:color="000000" w:space="0" w:sz="8" w:val="single"/>
            </w:tcBorders>
            <w:shd w:fill="auto" w:val="clear"/>
          </w:tcPr>
          <w:p w:rsidR="00000000" w:rsidDel="00000000" w:rsidP="00000000" w:rsidRDefault="00000000" w:rsidRPr="00000000" w14:paraId="00000105">
            <w:pPr>
              <w:widowControl w:val="0"/>
              <w:jc w:val="center"/>
              <w:rPr/>
            </w:pPr>
            <w:r w:rsidDel="00000000" w:rsidR="00000000" w:rsidRPr="00000000">
              <w:rPr>
                <w:rtl w:val="0"/>
              </w:rPr>
              <w:t xml:space="preserve">0,5 (meio ponto) a cada ano trabalhado, com limite máximo de 2 (dois) pontos.</w:t>
            </w:r>
          </w:p>
        </w:tc>
      </w:tr>
    </w:tbl>
    <w:p w:rsidR="00000000" w:rsidDel="00000000" w:rsidP="00000000" w:rsidRDefault="00000000" w:rsidRPr="00000000" w14:paraId="00000106">
      <w:pPr>
        <w:spacing w:line="276" w:lineRule="auto"/>
        <w:jc w:val="both"/>
        <w:rPr/>
      </w:pPr>
      <w:r w:rsidDel="00000000" w:rsidR="00000000" w:rsidRPr="00000000">
        <w:rPr>
          <w:rtl w:val="0"/>
        </w:rPr>
      </w:r>
    </w:p>
    <w:p w:rsidR="00000000" w:rsidDel="00000000" w:rsidP="00000000" w:rsidRDefault="00000000" w:rsidRPr="00000000" w14:paraId="00000107">
      <w:pPr>
        <w:spacing w:line="276" w:lineRule="auto"/>
        <w:ind w:firstLine="720"/>
        <w:jc w:val="both"/>
        <w:rPr/>
      </w:pPr>
      <w:r w:rsidDel="00000000" w:rsidR="00000000" w:rsidRPr="00000000">
        <w:rPr>
          <w:rtl w:val="0"/>
        </w:rPr>
        <w:t xml:space="preserve">6.2.1. Para comprovar </w:t>
      </w:r>
      <w:r w:rsidDel="00000000" w:rsidR="00000000" w:rsidRPr="00000000">
        <w:rPr>
          <w:b w:val="1"/>
          <w:rtl w:val="0"/>
        </w:rPr>
        <w:t xml:space="preserve">EXPERIÊNCIA PROFISSIONAL OU DE ESTÁGIO</w:t>
      </w:r>
      <w:r w:rsidDel="00000000" w:rsidR="00000000" w:rsidRPr="00000000">
        <w:rPr>
          <w:rtl w:val="0"/>
        </w:rPr>
        <w:t xml:space="preserve"> </w:t>
      </w:r>
      <w:r w:rsidDel="00000000" w:rsidR="00000000" w:rsidRPr="00000000">
        <w:rPr>
          <w:b w:val="1"/>
          <w:rtl w:val="0"/>
        </w:rPr>
        <w:t xml:space="preserve">NA DEFENSORIA PÚBLICA</w:t>
      </w:r>
      <w:r w:rsidDel="00000000" w:rsidR="00000000" w:rsidRPr="00000000">
        <w:rPr>
          <w:rtl w:val="0"/>
        </w:rPr>
        <w:t xml:space="preserve">, o(a) candidato(a) deverá anexar </w:t>
      </w:r>
      <w:r w:rsidDel="00000000" w:rsidR="00000000" w:rsidRPr="00000000">
        <w:rPr>
          <w:b w:val="1"/>
          <w:rtl w:val="0"/>
        </w:rPr>
        <w:t xml:space="preserve">DECLARAÇÃO DA INSTITUIÇÃO</w:t>
      </w:r>
      <w:r w:rsidDel="00000000" w:rsidR="00000000" w:rsidRPr="00000000">
        <w:rPr>
          <w:rtl w:val="0"/>
        </w:rPr>
        <w:t xml:space="preserve"> que comprove o exercício e o tempo (data de início e data de desligamento, quando aplicável) de atividade com detalhamento das funções desempenhadas;</w:t>
      </w:r>
    </w:p>
    <w:p w:rsidR="00000000" w:rsidDel="00000000" w:rsidP="00000000" w:rsidRDefault="00000000" w:rsidRPr="00000000" w14:paraId="00000108">
      <w:pPr>
        <w:spacing w:line="276" w:lineRule="auto"/>
        <w:ind w:firstLine="720"/>
        <w:jc w:val="both"/>
        <w:rPr/>
      </w:pPr>
      <w:r w:rsidDel="00000000" w:rsidR="00000000" w:rsidRPr="00000000">
        <w:rPr>
          <w:rtl w:val="0"/>
        </w:rPr>
      </w:r>
    </w:p>
    <w:p w:rsidR="00000000" w:rsidDel="00000000" w:rsidP="00000000" w:rsidRDefault="00000000" w:rsidRPr="00000000" w14:paraId="00000109">
      <w:pPr>
        <w:spacing w:line="276" w:lineRule="auto"/>
        <w:ind w:firstLine="720"/>
        <w:jc w:val="both"/>
        <w:rPr/>
      </w:pPr>
      <w:r w:rsidDel="00000000" w:rsidR="00000000" w:rsidRPr="00000000">
        <w:rPr>
          <w:rtl w:val="0"/>
        </w:rPr>
        <w:t xml:space="preserve">6.2.2. Para comprovar a </w:t>
      </w:r>
      <w:r w:rsidDel="00000000" w:rsidR="00000000" w:rsidRPr="00000000">
        <w:rPr>
          <w:b w:val="1"/>
          <w:rtl w:val="0"/>
        </w:rPr>
        <w:t xml:space="preserve">EXPERIÊNCIA PROFISSIONAL OU DE ESTÁGIO NA ÁREA DE</w:t>
      </w:r>
      <w:r w:rsidDel="00000000" w:rsidR="00000000" w:rsidRPr="00000000">
        <w:rPr>
          <w:rtl w:val="0"/>
        </w:rPr>
        <w:t xml:space="preserve"> </w:t>
      </w:r>
      <w:r w:rsidDel="00000000" w:rsidR="00000000" w:rsidRPr="00000000">
        <w:rPr>
          <w:b w:val="1"/>
          <w:rtl w:val="0"/>
        </w:rPr>
        <w:t xml:space="preserve">EXECUÇÃO PENAL</w:t>
      </w:r>
      <w:r w:rsidDel="00000000" w:rsidR="00000000" w:rsidRPr="00000000">
        <w:rPr>
          <w:rtl w:val="0"/>
        </w:rPr>
        <w:t xml:space="preserve">, o(a) candidato(a) deverá anexar </w:t>
      </w:r>
      <w:r w:rsidDel="00000000" w:rsidR="00000000" w:rsidRPr="00000000">
        <w:rPr>
          <w:b w:val="1"/>
          <w:rtl w:val="0"/>
        </w:rPr>
        <w:t xml:space="preserve">DECLARAÇÃO DO ÓRGÃO/INSTITUIÇÃO</w:t>
      </w:r>
      <w:r w:rsidDel="00000000" w:rsidR="00000000" w:rsidRPr="00000000">
        <w:rPr>
          <w:rtl w:val="0"/>
        </w:rPr>
        <w:t xml:space="preserve"> que comprove o exercício e o tempo (data de início e data de desligamento, quando aplicável) da atividade com </w:t>
      </w:r>
      <w:r w:rsidDel="00000000" w:rsidR="00000000" w:rsidRPr="00000000">
        <w:rPr>
          <w:b w:val="1"/>
          <w:rtl w:val="0"/>
        </w:rPr>
        <w:t xml:space="preserve">DETALHAMENTO </w:t>
      </w:r>
      <w:r w:rsidDel="00000000" w:rsidR="00000000" w:rsidRPr="00000000">
        <w:rPr>
          <w:rtl w:val="0"/>
        </w:rPr>
        <w:t xml:space="preserve">das funções desempenhadas. No caso de </w:t>
      </w:r>
      <w:r w:rsidDel="00000000" w:rsidR="00000000" w:rsidRPr="00000000">
        <w:rPr>
          <w:b w:val="1"/>
          <w:rtl w:val="0"/>
        </w:rPr>
        <w:t xml:space="preserve">ADVOCACIA</w:t>
      </w:r>
      <w:r w:rsidDel="00000000" w:rsidR="00000000" w:rsidRPr="00000000">
        <w:rPr>
          <w:rtl w:val="0"/>
        </w:rPr>
        <w:t xml:space="preserve">, o candidato deverá anexar os </w:t>
      </w:r>
      <w:r w:rsidDel="00000000" w:rsidR="00000000" w:rsidRPr="00000000">
        <w:rPr>
          <w:b w:val="1"/>
          <w:rtl w:val="0"/>
        </w:rPr>
        <w:t xml:space="preserve">PROTOCOLOS</w:t>
      </w:r>
      <w:r w:rsidDel="00000000" w:rsidR="00000000" w:rsidRPr="00000000">
        <w:rPr>
          <w:rtl w:val="0"/>
        </w:rPr>
        <w:t xml:space="preserve"> de cinco petições na área de Execução Penal, em processos distintos a cada ano;</w:t>
      </w:r>
    </w:p>
    <w:p w:rsidR="00000000" w:rsidDel="00000000" w:rsidP="00000000" w:rsidRDefault="00000000" w:rsidRPr="00000000" w14:paraId="0000010A">
      <w:pPr>
        <w:spacing w:line="276" w:lineRule="auto"/>
        <w:ind w:left="0" w:firstLine="0"/>
        <w:jc w:val="both"/>
        <w:rPr/>
      </w:pPr>
      <w:r w:rsidDel="00000000" w:rsidR="00000000" w:rsidRPr="00000000">
        <w:rPr>
          <w:rtl w:val="0"/>
        </w:rPr>
      </w:r>
    </w:p>
    <w:p w:rsidR="00000000" w:rsidDel="00000000" w:rsidP="00000000" w:rsidRDefault="00000000" w:rsidRPr="00000000" w14:paraId="0000010B">
      <w:pPr>
        <w:ind w:firstLine="720"/>
        <w:jc w:val="both"/>
        <w:rPr/>
      </w:pPr>
      <w:r w:rsidDel="00000000" w:rsidR="00000000" w:rsidRPr="00000000">
        <w:rPr>
          <w:rtl w:val="0"/>
        </w:rPr>
        <w:t xml:space="preserve">6.2.2. Para comprovar a </w:t>
      </w:r>
      <w:r w:rsidDel="00000000" w:rsidR="00000000" w:rsidRPr="00000000">
        <w:rPr>
          <w:b w:val="1"/>
          <w:rtl w:val="0"/>
        </w:rPr>
        <w:t xml:space="preserve">EXPERIÊNCIA PROFISSIONAL OU DE ESTÁGIO NA ÁREA DE</w:t>
      </w:r>
      <w:r w:rsidDel="00000000" w:rsidR="00000000" w:rsidRPr="00000000">
        <w:rPr>
          <w:rtl w:val="0"/>
        </w:rPr>
        <w:t xml:space="preserve"> </w:t>
      </w:r>
      <w:r w:rsidDel="00000000" w:rsidR="00000000" w:rsidRPr="00000000">
        <w:rPr>
          <w:b w:val="1"/>
          <w:rtl w:val="0"/>
        </w:rPr>
        <w:t xml:space="preserve">DEFESA DA MULHER VÍTIMA DE VIOLÊNCIA DE GÊNERO</w:t>
      </w:r>
      <w:r w:rsidDel="00000000" w:rsidR="00000000" w:rsidRPr="00000000">
        <w:rPr>
          <w:rtl w:val="0"/>
        </w:rPr>
        <w:t xml:space="preserve">, o(a) candidato(a) deverá anexar </w:t>
      </w:r>
      <w:r w:rsidDel="00000000" w:rsidR="00000000" w:rsidRPr="00000000">
        <w:rPr>
          <w:b w:val="1"/>
          <w:rtl w:val="0"/>
        </w:rPr>
        <w:t xml:space="preserve">DECLARAÇÃO DO ÓRGÃO/INSTITUIÇÃO</w:t>
      </w:r>
      <w:r w:rsidDel="00000000" w:rsidR="00000000" w:rsidRPr="00000000">
        <w:rPr>
          <w:rtl w:val="0"/>
        </w:rPr>
        <w:t xml:space="preserve"> que comprove o exercício e o tempo (data de início e data de desligamento, quando aplicável) da atividade com </w:t>
      </w:r>
      <w:r w:rsidDel="00000000" w:rsidR="00000000" w:rsidRPr="00000000">
        <w:rPr>
          <w:b w:val="1"/>
          <w:rtl w:val="0"/>
        </w:rPr>
        <w:t xml:space="preserve">DETALHAMENTO </w:t>
      </w:r>
      <w:r w:rsidDel="00000000" w:rsidR="00000000" w:rsidRPr="00000000">
        <w:rPr>
          <w:rtl w:val="0"/>
        </w:rPr>
        <w:t xml:space="preserve">das funções desempenhadas. No caso de </w:t>
      </w:r>
      <w:r w:rsidDel="00000000" w:rsidR="00000000" w:rsidRPr="00000000">
        <w:rPr>
          <w:b w:val="1"/>
          <w:rtl w:val="0"/>
        </w:rPr>
        <w:t xml:space="preserve">ADVOCACIA</w:t>
      </w:r>
      <w:r w:rsidDel="00000000" w:rsidR="00000000" w:rsidRPr="00000000">
        <w:rPr>
          <w:rtl w:val="0"/>
        </w:rPr>
        <w:t xml:space="preserve">, o candidato deverá anexar os </w:t>
      </w:r>
      <w:r w:rsidDel="00000000" w:rsidR="00000000" w:rsidRPr="00000000">
        <w:rPr>
          <w:b w:val="1"/>
          <w:rtl w:val="0"/>
        </w:rPr>
        <w:t xml:space="preserve">PROTOCOLOS</w:t>
      </w:r>
      <w:r w:rsidDel="00000000" w:rsidR="00000000" w:rsidRPr="00000000">
        <w:rPr>
          <w:rtl w:val="0"/>
        </w:rPr>
        <w:t xml:space="preserve"> de cinco petições com a temática, em processos distintos a cada ano;</w:t>
      </w:r>
    </w:p>
    <w:p w:rsidR="00000000" w:rsidDel="00000000" w:rsidP="00000000" w:rsidRDefault="00000000" w:rsidRPr="00000000" w14:paraId="0000010C">
      <w:pPr>
        <w:spacing w:line="276" w:lineRule="auto"/>
        <w:ind w:firstLine="720"/>
        <w:jc w:val="both"/>
        <w:rPr/>
      </w:pPr>
      <w:r w:rsidDel="00000000" w:rsidR="00000000" w:rsidRPr="00000000">
        <w:rPr>
          <w:rtl w:val="0"/>
        </w:rPr>
      </w:r>
    </w:p>
    <w:p w:rsidR="00000000" w:rsidDel="00000000" w:rsidP="00000000" w:rsidRDefault="00000000" w:rsidRPr="00000000" w14:paraId="0000010D">
      <w:pPr>
        <w:spacing w:line="276" w:lineRule="auto"/>
        <w:ind w:firstLine="720"/>
        <w:jc w:val="both"/>
        <w:rPr/>
      </w:pPr>
      <w:r w:rsidDel="00000000" w:rsidR="00000000" w:rsidRPr="00000000">
        <w:rPr>
          <w:rtl w:val="0"/>
        </w:rPr>
        <w:t xml:space="preserve">6.2.3. Cada título somente será considerado uma vez, considerada a maior pontuação.</w:t>
      </w:r>
    </w:p>
    <w:p w:rsidR="00000000" w:rsidDel="00000000" w:rsidP="00000000" w:rsidRDefault="00000000" w:rsidRPr="00000000" w14:paraId="0000010E">
      <w:pPr>
        <w:spacing w:line="276" w:lineRule="auto"/>
        <w:ind w:firstLine="720"/>
        <w:jc w:val="both"/>
        <w:rPr/>
      </w:pPr>
      <w:r w:rsidDel="00000000" w:rsidR="00000000" w:rsidRPr="00000000">
        <w:rPr>
          <w:rtl w:val="0"/>
        </w:rPr>
      </w:r>
    </w:p>
    <w:p w:rsidR="00000000" w:rsidDel="00000000" w:rsidP="00000000" w:rsidRDefault="00000000" w:rsidRPr="00000000" w14:paraId="0000010F">
      <w:pPr>
        <w:spacing w:line="276" w:lineRule="auto"/>
        <w:ind w:firstLine="720"/>
        <w:jc w:val="both"/>
        <w:rPr/>
      </w:pPr>
      <w:r w:rsidDel="00000000" w:rsidR="00000000" w:rsidRPr="00000000">
        <w:rPr>
          <w:rtl w:val="0"/>
        </w:rPr>
        <w:t xml:space="preserve">6.2.4. Não será atribuída pontuação para período de trabalho inferior ao mencionado na tabela prevista no caput deste artigo.</w:t>
      </w:r>
    </w:p>
    <w:p w:rsidR="00000000" w:rsidDel="00000000" w:rsidP="00000000" w:rsidRDefault="00000000" w:rsidRPr="00000000" w14:paraId="00000110">
      <w:pPr>
        <w:spacing w:line="276" w:lineRule="auto"/>
        <w:ind w:left="0" w:firstLine="0"/>
        <w:jc w:val="both"/>
        <w:rPr/>
      </w:pPr>
      <w:r w:rsidDel="00000000" w:rsidR="00000000" w:rsidRPr="00000000">
        <w:rPr>
          <w:rtl w:val="0"/>
        </w:rPr>
      </w:r>
    </w:p>
    <w:p w:rsidR="00000000" w:rsidDel="00000000" w:rsidP="00000000" w:rsidRDefault="00000000" w:rsidRPr="00000000" w14:paraId="00000111">
      <w:pPr>
        <w:jc w:val="both"/>
        <w:rPr>
          <w:highlight w:val="white"/>
        </w:rPr>
      </w:pPr>
      <w:r w:rsidDel="00000000" w:rsidR="00000000" w:rsidRPr="00000000">
        <w:rPr>
          <w:highlight w:val="white"/>
          <w:rtl w:val="0"/>
        </w:rPr>
        <w:t xml:space="preserve">6.3. O processo seletivo simplificado dos estagiários será constituído de 02 (duas) etapas: </w:t>
      </w:r>
      <w:r w:rsidDel="00000000" w:rsidR="00000000" w:rsidRPr="00000000">
        <w:rPr>
          <w:b w:val="1"/>
          <w:highlight w:val="white"/>
          <w:rtl w:val="0"/>
        </w:rPr>
        <w:t xml:space="preserve">ANÁLISE DO COEFICIENTE DE RENDIMENTO E ENTREVISTA</w:t>
      </w:r>
      <w:r w:rsidDel="00000000" w:rsidR="00000000" w:rsidRPr="00000000">
        <w:rPr>
          <w:highlight w:val="white"/>
          <w:rtl w:val="0"/>
        </w:rPr>
        <w:t xml:space="preserve">.</w:t>
      </w:r>
    </w:p>
    <w:p w:rsidR="00000000" w:rsidDel="00000000" w:rsidP="00000000" w:rsidRDefault="00000000" w:rsidRPr="00000000" w14:paraId="00000112">
      <w:pPr>
        <w:jc w:val="both"/>
        <w:rPr/>
      </w:pPr>
      <w:r w:rsidDel="00000000" w:rsidR="00000000" w:rsidRPr="00000000">
        <w:rPr>
          <w:rtl w:val="0"/>
        </w:rPr>
        <w:t xml:space="preserve"> </w:t>
      </w:r>
    </w:p>
    <w:tbl>
      <w:tblPr>
        <w:tblStyle w:val="Table10"/>
        <w:tblW w:w="8714.0" w:type="dxa"/>
        <w:jc w:val="left"/>
        <w:tblInd w:w="-110.0" w:type="dxa"/>
        <w:tblLayout w:type="fixed"/>
        <w:tblLook w:val="0600"/>
      </w:tblPr>
      <w:tblGrid>
        <w:gridCol w:w="4213"/>
        <w:gridCol w:w="4501"/>
        <w:tblGridChange w:id="0">
          <w:tblGrid>
            <w:gridCol w:w="4213"/>
            <w:gridCol w:w="4501"/>
          </w:tblGrid>
        </w:tblGridChange>
      </w:tblGrid>
      <w:tr>
        <w:trPr>
          <w:cantSplit w:val="1"/>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3">
            <w:pPr>
              <w:widowControl w:val="0"/>
              <w:ind w:left="140" w:firstLine="0"/>
              <w:jc w:val="center"/>
              <w:rPr>
                <w:b w:val="1"/>
              </w:rPr>
            </w:pPr>
            <w:r w:rsidDel="00000000" w:rsidR="00000000" w:rsidRPr="00000000">
              <w:rPr>
                <w:b w:val="1"/>
                <w:rtl w:val="0"/>
              </w:rPr>
              <w:t xml:space="preserve">PONTUAÇÃO</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5">
            <w:pPr>
              <w:widowControl w:val="0"/>
              <w:ind w:left="140" w:firstLine="0"/>
              <w:jc w:val="center"/>
              <w:rPr>
                <w:b w:val="1"/>
              </w:rPr>
            </w:pPr>
            <w:r w:rsidDel="00000000" w:rsidR="00000000" w:rsidRPr="00000000">
              <w:rPr>
                <w:b w:val="1"/>
                <w:rtl w:val="0"/>
              </w:rPr>
              <w:t xml:space="preserve">ANÁLISE DO COEFICIENTE DE RENDIMENTO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16">
            <w:pPr>
              <w:widowControl w:val="0"/>
              <w:ind w:left="140" w:firstLine="0"/>
              <w:jc w:val="center"/>
              <w:rPr>
                <w:b w:val="1"/>
              </w:rPr>
            </w:pPr>
            <w:r w:rsidDel="00000000" w:rsidR="00000000" w:rsidRPr="00000000">
              <w:rPr>
                <w:b w:val="1"/>
                <w:rtl w:val="0"/>
              </w:rPr>
              <w:t xml:space="preserve">ENTREVISTA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7">
            <w:pPr>
              <w:widowControl w:val="0"/>
              <w:ind w:left="140" w:firstLine="0"/>
              <w:jc w:val="center"/>
              <w:rPr/>
            </w:pPr>
            <w:r w:rsidDel="00000000" w:rsidR="00000000" w:rsidRPr="00000000">
              <w:rPr>
                <w:rtl w:val="0"/>
              </w:rPr>
              <w:t xml:space="preserve">20 maiores coeficientes</w:t>
            </w:r>
          </w:p>
        </w:tc>
        <w:tc>
          <w:tcPr>
            <w:tcBorders>
              <w:bottom w:color="000000" w:space="0" w:sz="8" w:val="single"/>
              <w:right w:color="000000" w:space="0" w:sz="8" w:val="single"/>
            </w:tcBorders>
            <w:shd w:fill="auto" w:val="clear"/>
          </w:tcPr>
          <w:p w:rsidR="00000000" w:rsidDel="00000000" w:rsidP="00000000" w:rsidRDefault="00000000" w:rsidRPr="00000000" w14:paraId="00000118">
            <w:pPr>
              <w:widowControl w:val="0"/>
              <w:ind w:left="140" w:firstLine="0"/>
              <w:jc w:val="center"/>
              <w:rPr/>
            </w:pPr>
            <w:r w:rsidDel="00000000" w:rsidR="00000000" w:rsidRPr="00000000">
              <w:rPr>
                <w:rtl w:val="0"/>
              </w:rPr>
              <w:t xml:space="preserve">até 10 (dez) pontos</w:t>
            </w:r>
          </w:p>
        </w:tc>
      </w:tr>
    </w:tbl>
    <w:p w:rsidR="00000000" w:rsidDel="00000000" w:rsidP="00000000" w:rsidRDefault="00000000" w:rsidRPr="00000000" w14:paraId="00000119">
      <w:pPr>
        <w:spacing w:line="276" w:lineRule="auto"/>
        <w:ind w:left="0" w:firstLine="0"/>
        <w:jc w:val="both"/>
        <w:rPr/>
      </w:pPr>
      <w:r w:rsidDel="00000000" w:rsidR="00000000" w:rsidRPr="00000000">
        <w:rPr>
          <w:rtl w:val="0"/>
        </w:rPr>
      </w:r>
    </w:p>
    <w:p w:rsidR="00000000" w:rsidDel="00000000" w:rsidP="00000000" w:rsidRDefault="00000000" w:rsidRPr="00000000" w14:paraId="0000011A">
      <w:pPr>
        <w:spacing w:after="0" w:before="0" w:line="276" w:lineRule="auto"/>
        <w:jc w:val="both"/>
        <w:rPr>
          <w:b w:val="1"/>
        </w:rPr>
      </w:pPr>
      <w:r w:rsidDel="00000000" w:rsidR="00000000" w:rsidRPr="00000000">
        <w:rPr>
          <w:b w:val="1"/>
          <w:rtl w:val="0"/>
        </w:rPr>
        <w:t xml:space="preserve">7. DA FASE DE ENTREVISTA</w:t>
      </w:r>
    </w:p>
    <w:p w:rsidR="00000000" w:rsidDel="00000000" w:rsidP="00000000" w:rsidRDefault="00000000" w:rsidRPr="00000000" w14:paraId="0000011B">
      <w:pPr>
        <w:spacing w:after="0" w:before="0" w:line="276" w:lineRule="auto"/>
        <w:jc w:val="both"/>
        <w:rPr/>
      </w:pPr>
      <w:r w:rsidDel="00000000" w:rsidR="00000000" w:rsidRPr="00000000">
        <w:rPr>
          <w:rtl w:val="0"/>
        </w:rPr>
      </w:r>
    </w:p>
    <w:p w:rsidR="00000000" w:rsidDel="00000000" w:rsidP="00000000" w:rsidRDefault="00000000" w:rsidRPr="00000000" w14:paraId="0000011C">
      <w:pPr>
        <w:spacing w:after="0" w:before="0" w:line="276" w:lineRule="auto"/>
        <w:jc w:val="both"/>
        <w:rPr/>
      </w:pPr>
      <w:r w:rsidDel="00000000" w:rsidR="00000000" w:rsidRPr="00000000">
        <w:rPr>
          <w:rtl w:val="0"/>
        </w:rPr>
        <w:t xml:space="preserve">7.1. Serão classificados para a fase da entrevista:</w:t>
      </w:r>
    </w:p>
    <w:p w:rsidR="00000000" w:rsidDel="00000000" w:rsidP="00000000" w:rsidRDefault="00000000" w:rsidRPr="00000000" w14:paraId="0000011D">
      <w:pPr>
        <w:spacing w:after="0" w:before="0" w:line="276" w:lineRule="auto"/>
        <w:ind w:left="700" w:firstLine="0"/>
        <w:jc w:val="both"/>
        <w:rPr/>
      </w:pPr>
      <w:r w:rsidDel="00000000" w:rsidR="00000000" w:rsidRPr="00000000">
        <w:rPr>
          <w:rtl w:val="0"/>
        </w:rPr>
      </w:r>
    </w:p>
    <w:p w:rsidR="00000000" w:rsidDel="00000000" w:rsidP="00000000" w:rsidRDefault="00000000" w:rsidRPr="00000000" w14:paraId="0000011E">
      <w:pPr>
        <w:spacing w:after="0" w:before="0" w:line="276" w:lineRule="auto"/>
        <w:ind w:left="700" w:firstLine="0"/>
        <w:jc w:val="both"/>
        <w:rPr>
          <w:color w:val="000000"/>
        </w:rPr>
      </w:pPr>
      <w:r w:rsidDel="00000000" w:rsidR="00000000" w:rsidRPr="00000000">
        <w:rPr>
          <w:color w:val="000000"/>
          <w:rtl w:val="0"/>
        </w:rPr>
        <w:t xml:space="preserve">7.1.1. Para as vagas de </w:t>
      </w:r>
      <w:r w:rsidDel="00000000" w:rsidR="00000000" w:rsidRPr="00000000">
        <w:rPr>
          <w:b w:val="1"/>
          <w:color w:val="000000"/>
          <w:rtl w:val="0"/>
        </w:rPr>
        <w:t xml:space="preserve">ASSESSOR(A) JURÍDICO(A),</w:t>
      </w:r>
      <w:r w:rsidDel="00000000" w:rsidR="00000000" w:rsidRPr="00000000">
        <w:rPr>
          <w:color w:val="000000"/>
          <w:rtl w:val="0"/>
        </w:rPr>
        <w:t xml:space="preserve"> os(as) 20 (vinte) melhores candidatos(</w:t>
      </w:r>
      <w:r w:rsidDel="00000000" w:rsidR="00000000" w:rsidRPr="00000000">
        <w:rPr>
          <w:rtl w:val="0"/>
        </w:rPr>
        <w:t xml:space="preserve">as)</w:t>
      </w:r>
      <w:r w:rsidDel="00000000" w:rsidR="00000000" w:rsidRPr="00000000">
        <w:rPr>
          <w:color w:val="000000"/>
          <w:rtl w:val="0"/>
        </w:rPr>
        <w:t xml:space="preserve"> da fase de análise curricular, sendo 12 (doze) candidatos</w:t>
      </w:r>
      <w:r w:rsidDel="00000000" w:rsidR="00000000" w:rsidRPr="00000000">
        <w:rPr>
          <w:rtl w:val="0"/>
        </w:rPr>
        <w:t xml:space="preserve">(as)</w:t>
      </w:r>
      <w:r w:rsidDel="00000000" w:rsidR="00000000" w:rsidRPr="00000000">
        <w:rPr>
          <w:color w:val="000000"/>
          <w:rtl w:val="0"/>
        </w:rPr>
        <w:t xml:space="preserve"> da lista ampla concorrência, 06 (seis) candidatos</w:t>
      </w:r>
      <w:r w:rsidDel="00000000" w:rsidR="00000000" w:rsidRPr="00000000">
        <w:rPr>
          <w:rtl w:val="0"/>
        </w:rPr>
        <w:t xml:space="preserve">(as)</w:t>
      </w:r>
      <w:r w:rsidDel="00000000" w:rsidR="00000000" w:rsidRPr="00000000">
        <w:rPr>
          <w:color w:val="000000"/>
          <w:rtl w:val="0"/>
        </w:rPr>
        <w:t xml:space="preserve"> da lista de cotistas negros e 2 (dois) candidatos</w:t>
      </w:r>
      <w:r w:rsidDel="00000000" w:rsidR="00000000" w:rsidRPr="00000000">
        <w:rPr>
          <w:rtl w:val="0"/>
        </w:rPr>
        <w:t xml:space="preserve">(as)</w:t>
      </w:r>
      <w:r w:rsidDel="00000000" w:rsidR="00000000" w:rsidRPr="00000000">
        <w:rPr>
          <w:color w:val="000000"/>
          <w:rtl w:val="0"/>
        </w:rPr>
        <w:t xml:space="preserve"> da lista PCD.</w:t>
      </w:r>
    </w:p>
    <w:p w:rsidR="00000000" w:rsidDel="00000000" w:rsidP="00000000" w:rsidRDefault="00000000" w:rsidRPr="00000000" w14:paraId="0000011F">
      <w:pPr>
        <w:spacing w:after="0" w:before="0" w:line="276" w:lineRule="auto"/>
        <w:ind w:left="700" w:firstLine="0"/>
        <w:jc w:val="both"/>
        <w:rPr/>
      </w:pPr>
      <w:r w:rsidDel="00000000" w:rsidR="00000000" w:rsidRPr="00000000">
        <w:rPr>
          <w:rtl w:val="0"/>
        </w:rPr>
      </w:r>
    </w:p>
    <w:p w:rsidR="00000000" w:rsidDel="00000000" w:rsidP="00000000" w:rsidRDefault="00000000" w:rsidRPr="00000000" w14:paraId="00000120">
      <w:pPr>
        <w:spacing w:after="0" w:before="0" w:line="276" w:lineRule="auto"/>
        <w:ind w:left="700" w:firstLine="0"/>
        <w:jc w:val="both"/>
        <w:rPr>
          <w:color w:val="000000"/>
        </w:rPr>
      </w:pPr>
      <w:r w:rsidDel="00000000" w:rsidR="00000000" w:rsidRPr="00000000">
        <w:rPr>
          <w:color w:val="000000"/>
          <w:rtl w:val="0"/>
        </w:rPr>
        <w:t xml:space="preserve">7.1.2. Para as vagas de </w:t>
      </w:r>
      <w:r w:rsidDel="00000000" w:rsidR="00000000" w:rsidRPr="00000000">
        <w:rPr>
          <w:b w:val="1"/>
          <w:color w:val="000000"/>
          <w:rtl w:val="0"/>
        </w:rPr>
        <w:t xml:space="preserve">ASSISTENTE SOCIAL,</w:t>
      </w:r>
      <w:r w:rsidDel="00000000" w:rsidR="00000000" w:rsidRPr="00000000">
        <w:rPr>
          <w:color w:val="000000"/>
          <w:rtl w:val="0"/>
        </w:rPr>
        <w:t xml:space="preserve"> os(as) 20 (vinte) melhores candidatos</w:t>
      </w:r>
      <w:r w:rsidDel="00000000" w:rsidR="00000000" w:rsidRPr="00000000">
        <w:rPr>
          <w:rtl w:val="0"/>
        </w:rPr>
        <w:t xml:space="preserve">(as)</w:t>
      </w:r>
      <w:r w:rsidDel="00000000" w:rsidR="00000000" w:rsidRPr="00000000">
        <w:rPr>
          <w:color w:val="000000"/>
          <w:rtl w:val="0"/>
        </w:rPr>
        <w:t xml:space="preserve"> da fase de análise curricular, sendo 12 (doze) candidatos</w:t>
      </w:r>
      <w:r w:rsidDel="00000000" w:rsidR="00000000" w:rsidRPr="00000000">
        <w:rPr>
          <w:rtl w:val="0"/>
        </w:rPr>
        <w:t xml:space="preserve">(as)</w:t>
      </w:r>
      <w:r w:rsidDel="00000000" w:rsidR="00000000" w:rsidRPr="00000000">
        <w:rPr>
          <w:color w:val="000000"/>
          <w:rtl w:val="0"/>
        </w:rPr>
        <w:t xml:space="preserve"> da lista ampla concorrência, 06 (seis) candidatos</w:t>
      </w:r>
      <w:r w:rsidDel="00000000" w:rsidR="00000000" w:rsidRPr="00000000">
        <w:rPr>
          <w:rtl w:val="0"/>
        </w:rPr>
        <w:t xml:space="preserve">(as)</w:t>
      </w:r>
      <w:r w:rsidDel="00000000" w:rsidR="00000000" w:rsidRPr="00000000">
        <w:rPr>
          <w:color w:val="000000"/>
          <w:rtl w:val="0"/>
        </w:rPr>
        <w:t xml:space="preserve"> da lista de cotistas negros e 2 (dois) candidatos</w:t>
      </w:r>
      <w:r w:rsidDel="00000000" w:rsidR="00000000" w:rsidRPr="00000000">
        <w:rPr>
          <w:rtl w:val="0"/>
        </w:rPr>
        <w:t xml:space="preserve">(as)</w:t>
      </w:r>
      <w:r w:rsidDel="00000000" w:rsidR="00000000" w:rsidRPr="00000000">
        <w:rPr>
          <w:color w:val="000000"/>
          <w:rtl w:val="0"/>
        </w:rPr>
        <w:t xml:space="preserve"> da lista PCD.</w:t>
      </w:r>
    </w:p>
    <w:p w:rsidR="00000000" w:rsidDel="00000000" w:rsidP="00000000" w:rsidRDefault="00000000" w:rsidRPr="00000000" w14:paraId="00000121">
      <w:pPr>
        <w:spacing w:after="0" w:before="0" w:line="276" w:lineRule="auto"/>
        <w:ind w:left="700" w:firstLine="0"/>
        <w:jc w:val="both"/>
        <w:rPr/>
      </w:pPr>
      <w:r w:rsidDel="00000000" w:rsidR="00000000" w:rsidRPr="00000000">
        <w:rPr>
          <w:rtl w:val="0"/>
        </w:rPr>
      </w:r>
    </w:p>
    <w:p w:rsidR="00000000" w:rsidDel="00000000" w:rsidP="00000000" w:rsidRDefault="00000000" w:rsidRPr="00000000" w14:paraId="00000122">
      <w:pPr>
        <w:spacing w:after="0" w:before="0" w:line="276" w:lineRule="auto"/>
        <w:ind w:left="700" w:firstLine="0"/>
        <w:jc w:val="both"/>
        <w:rPr/>
      </w:pPr>
      <w:r w:rsidDel="00000000" w:rsidR="00000000" w:rsidRPr="00000000">
        <w:rPr>
          <w:rtl w:val="0"/>
        </w:rPr>
        <w:t xml:space="preserve">7.1.3. Para as vagas de </w:t>
      </w:r>
      <w:r w:rsidDel="00000000" w:rsidR="00000000" w:rsidRPr="00000000">
        <w:rPr>
          <w:b w:val="1"/>
          <w:rtl w:val="0"/>
        </w:rPr>
        <w:t xml:space="preserve">PSICÓLOGO(A),</w:t>
      </w:r>
      <w:r w:rsidDel="00000000" w:rsidR="00000000" w:rsidRPr="00000000">
        <w:rPr>
          <w:rtl w:val="0"/>
        </w:rPr>
        <w:t xml:space="preserve"> os(as) 20 (vinte) melhores candidatos(as) da fase de análise curricular, sendo 12 (doze) candidatos(as) da lista ampla concorrência, 06 (seis) candidatos(as) da lista de cotistas negros e 2 (dois) candidatos(as) da lista PCD.</w:t>
      </w:r>
    </w:p>
    <w:p w:rsidR="00000000" w:rsidDel="00000000" w:rsidP="00000000" w:rsidRDefault="00000000" w:rsidRPr="00000000" w14:paraId="00000123">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124">
      <w:pPr>
        <w:spacing w:after="0" w:before="0" w:line="276" w:lineRule="auto"/>
        <w:ind w:left="700" w:firstLine="0"/>
        <w:jc w:val="both"/>
        <w:rPr/>
      </w:pPr>
      <w:r w:rsidDel="00000000" w:rsidR="00000000" w:rsidRPr="00000000">
        <w:rPr>
          <w:rtl w:val="0"/>
        </w:rPr>
        <w:t xml:space="preserve">7.1.4. Para as vagas de </w:t>
      </w:r>
      <w:r w:rsidDel="00000000" w:rsidR="00000000" w:rsidRPr="00000000">
        <w:rPr>
          <w:b w:val="1"/>
          <w:rtl w:val="0"/>
        </w:rPr>
        <w:t xml:space="preserve">ESTAGIÁRIO(A) DE SERVIÇO SOCIAL,</w:t>
      </w:r>
      <w:r w:rsidDel="00000000" w:rsidR="00000000" w:rsidRPr="00000000">
        <w:rPr>
          <w:rtl w:val="0"/>
        </w:rPr>
        <w:t xml:space="preserve"> os 20 (vinte) candidatos(as) com os maiores coeficientes de rendimento, sendo 12 (doze) candidatos(as) da lista ampla concorrência, 06 (seis) candidatos(as) da lista de cotistas negros e 2 (dois) candidatos(as) da lista PCD.</w:t>
      </w:r>
    </w:p>
    <w:p w:rsidR="00000000" w:rsidDel="00000000" w:rsidP="00000000" w:rsidRDefault="00000000" w:rsidRPr="00000000" w14:paraId="00000125">
      <w:pPr>
        <w:spacing w:after="0" w:before="0" w:line="276" w:lineRule="auto"/>
        <w:ind w:left="700" w:firstLine="0"/>
        <w:jc w:val="both"/>
        <w:rPr/>
      </w:pPr>
      <w:r w:rsidDel="00000000" w:rsidR="00000000" w:rsidRPr="00000000">
        <w:rPr>
          <w:rtl w:val="0"/>
        </w:rPr>
      </w:r>
    </w:p>
    <w:p w:rsidR="00000000" w:rsidDel="00000000" w:rsidP="00000000" w:rsidRDefault="00000000" w:rsidRPr="00000000" w14:paraId="00000126">
      <w:pPr>
        <w:ind w:left="700" w:firstLine="0"/>
        <w:jc w:val="both"/>
        <w:rPr/>
      </w:pPr>
      <w:r w:rsidDel="00000000" w:rsidR="00000000" w:rsidRPr="00000000">
        <w:rPr>
          <w:rtl w:val="0"/>
        </w:rPr>
        <w:t xml:space="preserve">7.1.5. Para as vagas de </w:t>
      </w:r>
      <w:r w:rsidDel="00000000" w:rsidR="00000000" w:rsidRPr="00000000">
        <w:rPr>
          <w:b w:val="1"/>
          <w:rtl w:val="0"/>
        </w:rPr>
        <w:t xml:space="preserve">ESTAGIÁRIO(A) DE PSICOLOGIA,</w:t>
      </w:r>
      <w:r w:rsidDel="00000000" w:rsidR="00000000" w:rsidRPr="00000000">
        <w:rPr>
          <w:rtl w:val="0"/>
        </w:rPr>
        <w:t xml:space="preserve"> os 20 (vinte) candidatos(as) com os maiores coeficientes de rendimento, sendo 12 (doze) candidatos(as) da lista ampla concorrência, 06 (seis) candidatos(as) da lista de cotistas negros e 2 (dois) candidatos(as) da lista PCD.</w:t>
      </w:r>
    </w:p>
    <w:p w:rsidR="00000000" w:rsidDel="00000000" w:rsidP="00000000" w:rsidRDefault="00000000" w:rsidRPr="00000000" w14:paraId="00000127">
      <w:pPr>
        <w:ind w:left="700" w:firstLine="0"/>
        <w:jc w:val="both"/>
        <w:rPr/>
      </w:pPr>
      <w:r w:rsidDel="00000000" w:rsidR="00000000" w:rsidRPr="00000000">
        <w:rPr>
          <w:rtl w:val="0"/>
        </w:rPr>
      </w:r>
    </w:p>
    <w:p w:rsidR="00000000" w:rsidDel="00000000" w:rsidP="00000000" w:rsidRDefault="00000000" w:rsidRPr="00000000" w14:paraId="00000128">
      <w:pPr>
        <w:ind w:left="700" w:firstLine="0"/>
        <w:jc w:val="both"/>
        <w:rPr/>
      </w:pPr>
      <w:r w:rsidDel="00000000" w:rsidR="00000000" w:rsidRPr="00000000">
        <w:rPr>
          <w:rtl w:val="0"/>
        </w:rPr>
        <w:t xml:space="preserve">7.1.6. Para as vagas de </w:t>
      </w:r>
      <w:r w:rsidDel="00000000" w:rsidR="00000000" w:rsidRPr="00000000">
        <w:rPr>
          <w:b w:val="1"/>
          <w:rtl w:val="0"/>
        </w:rPr>
        <w:t xml:space="preserve">ESTAGIÁRIO(A) DE ADMINISTRAÇÃO,</w:t>
      </w:r>
      <w:r w:rsidDel="00000000" w:rsidR="00000000" w:rsidRPr="00000000">
        <w:rPr>
          <w:rtl w:val="0"/>
        </w:rPr>
        <w:t xml:space="preserve"> os 20 (vinte) candidatos(as) com os maiores coeficientes de rendimento, sendo 12 (doze) candidatos(as) da lista ampla concorrência, 06 (seis) candidatos(as) da lista de cotistas negros e 2 (dois) candidatos(as) da lista PCD.</w:t>
      </w:r>
    </w:p>
    <w:p w:rsidR="00000000" w:rsidDel="00000000" w:rsidP="00000000" w:rsidRDefault="00000000" w:rsidRPr="00000000" w14:paraId="00000129">
      <w:pPr>
        <w:spacing w:after="0" w:before="0" w:line="276" w:lineRule="auto"/>
        <w:jc w:val="both"/>
        <w:rPr>
          <w:b w:val="1"/>
          <w:highlight w:val="white"/>
        </w:rPr>
      </w:pPr>
      <w:r w:rsidDel="00000000" w:rsidR="00000000" w:rsidRPr="00000000">
        <w:rPr>
          <w:rtl w:val="0"/>
        </w:rPr>
      </w:r>
    </w:p>
    <w:p w:rsidR="00000000" w:rsidDel="00000000" w:rsidP="00000000" w:rsidRDefault="00000000" w:rsidRPr="00000000" w14:paraId="0000012A">
      <w:pPr>
        <w:spacing w:after="0" w:before="0" w:line="276" w:lineRule="auto"/>
        <w:jc w:val="both"/>
        <w:rPr/>
      </w:pPr>
      <w:r w:rsidDel="00000000" w:rsidR="00000000" w:rsidRPr="00000000">
        <w:rPr>
          <w:highlight w:val="white"/>
          <w:rtl w:val="0"/>
        </w:rPr>
        <w:t xml:space="preserve">7.2. Os</w:t>
      </w:r>
      <w:r w:rsidDel="00000000" w:rsidR="00000000" w:rsidRPr="00000000">
        <w:rPr>
          <w:rtl w:val="0"/>
        </w:rPr>
        <w:t xml:space="preserve">(as)</w:t>
      </w:r>
      <w:r w:rsidDel="00000000" w:rsidR="00000000" w:rsidRPr="00000000">
        <w:rPr>
          <w:highlight w:val="white"/>
          <w:rtl w:val="0"/>
        </w:rPr>
        <w:t xml:space="preserve"> candidatos</w:t>
      </w:r>
      <w:r w:rsidDel="00000000" w:rsidR="00000000" w:rsidRPr="00000000">
        <w:rPr>
          <w:rtl w:val="0"/>
        </w:rPr>
        <w:t xml:space="preserve">(as)</w:t>
      </w:r>
      <w:r w:rsidDel="00000000" w:rsidR="00000000" w:rsidRPr="00000000">
        <w:rPr>
          <w:highlight w:val="white"/>
          <w:rtl w:val="0"/>
        </w:rPr>
        <w:t xml:space="preserve"> </w:t>
      </w:r>
      <w:r w:rsidDel="00000000" w:rsidR="00000000" w:rsidRPr="00000000">
        <w:rPr>
          <w:rtl w:val="0"/>
        </w:rPr>
        <w:t xml:space="preserve">poderão ser indagados sobre questões relacionadas às matérias constantes do CONTEÚDO PROGRAMÁTICO (ANEXO I) e serão classificados conforme ROTEIRO DE ENTREVISTA (ANEXO II).</w:t>
      </w:r>
    </w:p>
    <w:p w:rsidR="00000000" w:rsidDel="00000000" w:rsidP="00000000" w:rsidRDefault="00000000" w:rsidRPr="00000000" w14:paraId="0000012B">
      <w:pPr>
        <w:spacing w:after="0" w:before="0" w:line="276" w:lineRule="auto"/>
        <w:jc w:val="both"/>
        <w:rPr/>
      </w:pPr>
      <w:r w:rsidDel="00000000" w:rsidR="00000000" w:rsidRPr="00000000">
        <w:rPr>
          <w:rtl w:val="0"/>
        </w:rPr>
      </w:r>
    </w:p>
    <w:p w:rsidR="00000000" w:rsidDel="00000000" w:rsidP="00000000" w:rsidRDefault="00000000" w:rsidRPr="00000000" w14:paraId="0000012C">
      <w:pPr>
        <w:spacing w:after="0" w:before="0" w:line="276" w:lineRule="auto"/>
        <w:jc w:val="both"/>
        <w:rPr/>
      </w:pPr>
      <w:r w:rsidDel="00000000" w:rsidR="00000000" w:rsidRPr="00000000">
        <w:rPr>
          <w:rtl w:val="0"/>
        </w:rPr>
        <w:t xml:space="preserve">7.3. Os(as) </w:t>
      </w:r>
      <w:r w:rsidDel="00000000" w:rsidR="00000000" w:rsidRPr="00000000">
        <w:rPr>
          <w:b w:val="1"/>
          <w:rtl w:val="0"/>
        </w:rPr>
        <w:t xml:space="preserve">CANDIDATOS(AS) CONVOCADOS(AS) </w:t>
      </w:r>
      <w:r w:rsidDel="00000000" w:rsidR="00000000" w:rsidRPr="00000000">
        <w:rPr>
          <w:rtl w:val="0"/>
        </w:rPr>
        <w:t xml:space="preserve">receberão informações sobre a realização da entrevista através de edital publicado no site da Defensoria.</w:t>
      </w:r>
    </w:p>
    <w:p w:rsidR="00000000" w:rsidDel="00000000" w:rsidP="00000000" w:rsidRDefault="00000000" w:rsidRPr="00000000" w14:paraId="0000012D">
      <w:pPr>
        <w:spacing w:after="0" w:before="0" w:line="276" w:lineRule="auto"/>
        <w:jc w:val="both"/>
        <w:rPr/>
      </w:pPr>
      <w:r w:rsidDel="00000000" w:rsidR="00000000" w:rsidRPr="00000000">
        <w:rPr>
          <w:rtl w:val="0"/>
        </w:rPr>
      </w:r>
    </w:p>
    <w:p w:rsidR="00000000" w:rsidDel="00000000" w:rsidP="00000000" w:rsidRDefault="00000000" w:rsidRPr="00000000" w14:paraId="0000012E">
      <w:pPr>
        <w:spacing w:after="0" w:before="0" w:line="276" w:lineRule="auto"/>
        <w:jc w:val="both"/>
        <w:rPr/>
      </w:pPr>
      <w:r w:rsidDel="00000000" w:rsidR="00000000" w:rsidRPr="00000000">
        <w:rPr>
          <w:rtl w:val="0"/>
        </w:rPr>
        <w:t xml:space="preserve">7.4 O não comparecimento na entrevista levará a </w:t>
      </w:r>
      <w:r w:rsidDel="00000000" w:rsidR="00000000" w:rsidRPr="00000000">
        <w:rPr>
          <w:b w:val="1"/>
          <w:rtl w:val="0"/>
        </w:rPr>
        <w:t xml:space="preserve">ELIMINAÇÃO </w:t>
      </w:r>
      <w:r w:rsidDel="00000000" w:rsidR="00000000" w:rsidRPr="00000000">
        <w:rPr>
          <w:rtl w:val="0"/>
        </w:rPr>
        <w:t xml:space="preserve">do candidato no seletivo.</w:t>
      </w:r>
    </w:p>
    <w:p w:rsidR="00000000" w:rsidDel="00000000" w:rsidP="00000000" w:rsidRDefault="00000000" w:rsidRPr="00000000" w14:paraId="0000012F">
      <w:pPr>
        <w:spacing w:after="0" w:before="0" w:line="276" w:lineRule="auto"/>
        <w:jc w:val="both"/>
        <w:rPr>
          <w:b w:val="1"/>
        </w:rPr>
      </w:pPr>
      <w:r w:rsidDel="00000000" w:rsidR="00000000" w:rsidRPr="00000000">
        <w:rPr>
          <w:rtl w:val="0"/>
        </w:rPr>
      </w:r>
    </w:p>
    <w:p w:rsidR="00000000" w:rsidDel="00000000" w:rsidP="00000000" w:rsidRDefault="00000000" w:rsidRPr="00000000" w14:paraId="00000130">
      <w:pPr>
        <w:spacing w:after="0" w:before="0" w:line="276" w:lineRule="auto"/>
        <w:jc w:val="both"/>
        <w:rPr>
          <w:b w:val="1"/>
        </w:rPr>
      </w:pPr>
      <w:r w:rsidDel="00000000" w:rsidR="00000000" w:rsidRPr="00000000">
        <w:rPr>
          <w:b w:val="1"/>
          <w:rtl w:val="0"/>
        </w:rPr>
        <w:t xml:space="preserve">8. DOS CRITÉRIOS DE DESEMPATE</w:t>
      </w:r>
    </w:p>
    <w:p w:rsidR="00000000" w:rsidDel="00000000" w:rsidP="00000000" w:rsidRDefault="00000000" w:rsidRPr="00000000" w14:paraId="00000131">
      <w:pPr>
        <w:spacing w:after="0" w:before="0" w:line="276" w:lineRule="auto"/>
        <w:jc w:val="both"/>
        <w:rPr/>
      </w:pPr>
      <w:r w:rsidDel="00000000" w:rsidR="00000000" w:rsidRPr="00000000">
        <w:rPr>
          <w:rtl w:val="0"/>
        </w:rPr>
      </w:r>
    </w:p>
    <w:p w:rsidR="00000000" w:rsidDel="00000000" w:rsidP="00000000" w:rsidRDefault="00000000" w:rsidRPr="00000000" w14:paraId="00000132">
      <w:pPr>
        <w:spacing w:after="0" w:before="0" w:line="276" w:lineRule="auto"/>
        <w:jc w:val="both"/>
        <w:rPr/>
      </w:pPr>
      <w:r w:rsidDel="00000000" w:rsidR="00000000" w:rsidRPr="00000000">
        <w:rPr>
          <w:rtl w:val="0"/>
        </w:rPr>
        <w:t xml:space="preserve">8.1. Ocorrendo empate na </w:t>
      </w:r>
      <w:r w:rsidDel="00000000" w:rsidR="00000000" w:rsidRPr="00000000">
        <w:rPr>
          <w:b w:val="1"/>
          <w:rtl w:val="0"/>
        </w:rPr>
        <w:t xml:space="preserve">ANÁLISE CURRICULAR</w:t>
      </w:r>
      <w:r w:rsidDel="00000000" w:rsidR="00000000" w:rsidRPr="00000000">
        <w:rPr>
          <w:rtl w:val="0"/>
        </w:rPr>
        <w:t xml:space="preserve">, serão critérios de desempate:</w:t>
      </w:r>
    </w:p>
    <w:p w:rsidR="00000000" w:rsidDel="00000000" w:rsidP="00000000" w:rsidRDefault="00000000" w:rsidRPr="00000000" w14:paraId="00000133">
      <w:pPr>
        <w:spacing w:after="0" w:before="0" w:line="276" w:lineRule="auto"/>
        <w:ind w:left="700" w:firstLine="0"/>
        <w:jc w:val="both"/>
        <w:rPr/>
      </w:pPr>
      <w:r w:rsidDel="00000000" w:rsidR="00000000" w:rsidRPr="00000000">
        <w:rPr>
          <w:rtl w:val="0"/>
        </w:rPr>
        <w:t xml:space="preserve">8.1.1 Idade mais avançada;</w:t>
      </w:r>
    </w:p>
    <w:p w:rsidR="00000000" w:rsidDel="00000000" w:rsidP="00000000" w:rsidRDefault="00000000" w:rsidRPr="00000000" w14:paraId="00000134">
      <w:pPr>
        <w:spacing w:after="0" w:before="0" w:line="276" w:lineRule="auto"/>
        <w:ind w:left="700" w:firstLine="0"/>
        <w:jc w:val="both"/>
        <w:rPr/>
      </w:pPr>
      <w:r w:rsidDel="00000000" w:rsidR="00000000" w:rsidRPr="00000000">
        <w:rPr>
          <w:rtl w:val="0"/>
        </w:rPr>
        <w:t xml:space="preserve">8.1.2. Experiência profissional na Defensoria Pública;</w:t>
      </w:r>
    </w:p>
    <w:p w:rsidR="00000000" w:rsidDel="00000000" w:rsidP="00000000" w:rsidRDefault="00000000" w:rsidRPr="00000000" w14:paraId="00000135">
      <w:pPr>
        <w:spacing w:after="0" w:before="0" w:line="276" w:lineRule="auto"/>
        <w:ind w:left="700" w:firstLine="0"/>
        <w:jc w:val="both"/>
        <w:rPr/>
      </w:pPr>
      <w:r w:rsidDel="00000000" w:rsidR="00000000" w:rsidRPr="00000000">
        <w:rPr>
          <w:rtl w:val="0"/>
        </w:rPr>
        <w:t xml:space="preserve">8.1.3. Experiência de estágio na Defensoria Pública;</w:t>
      </w:r>
    </w:p>
    <w:p w:rsidR="00000000" w:rsidDel="00000000" w:rsidP="00000000" w:rsidRDefault="00000000" w:rsidRPr="00000000" w14:paraId="00000136">
      <w:pPr>
        <w:spacing w:after="0" w:before="0" w:line="276" w:lineRule="auto"/>
        <w:jc w:val="both"/>
        <w:rPr/>
      </w:pPr>
      <w:r w:rsidDel="00000000" w:rsidR="00000000" w:rsidRPr="00000000">
        <w:rPr>
          <w:rtl w:val="0"/>
        </w:rPr>
      </w:r>
    </w:p>
    <w:p w:rsidR="00000000" w:rsidDel="00000000" w:rsidP="00000000" w:rsidRDefault="00000000" w:rsidRPr="00000000" w14:paraId="00000137">
      <w:pPr>
        <w:spacing w:after="0" w:before="0" w:line="276" w:lineRule="auto"/>
        <w:jc w:val="both"/>
        <w:rPr>
          <w:color w:val="000000"/>
        </w:rPr>
      </w:pPr>
      <w:r w:rsidDel="00000000" w:rsidR="00000000" w:rsidRPr="00000000">
        <w:rPr>
          <w:color w:val="000000"/>
          <w:rtl w:val="0"/>
        </w:rPr>
        <w:t xml:space="preserve">8.2. Ocorrendo empate no </w:t>
      </w:r>
      <w:r w:rsidDel="00000000" w:rsidR="00000000" w:rsidRPr="00000000">
        <w:rPr>
          <w:b w:val="1"/>
          <w:color w:val="000000"/>
          <w:rtl w:val="0"/>
        </w:rPr>
        <w:t xml:space="preserve">COEFICIENTE DE RENDIMENTO</w:t>
      </w:r>
      <w:r w:rsidDel="00000000" w:rsidR="00000000" w:rsidRPr="00000000">
        <w:rPr>
          <w:color w:val="000000"/>
          <w:rtl w:val="0"/>
        </w:rPr>
        <w:t xml:space="preserve">, serão critérios de desempate:</w:t>
      </w:r>
    </w:p>
    <w:p w:rsidR="00000000" w:rsidDel="00000000" w:rsidP="00000000" w:rsidRDefault="00000000" w:rsidRPr="00000000" w14:paraId="00000138">
      <w:pPr>
        <w:spacing w:after="0" w:before="0" w:line="276" w:lineRule="auto"/>
        <w:ind w:firstLine="700"/>
        <w:jc w:val="both"/>
        <w:rPr>
          <w:color w:val="000000"/>
        </w:rPr>
      </w:pPr>
      <w:r w:rsidDel="00000000" w:rsidR="00000000" w:rsidRPr="00000000">
        <w:rPr>
          <w:color w:val="000000"/>
          <w:rtl w:val="0"/>
        </w:rPr>
        <w:t xml:space="preserve">8.2.1 Idade mais avançada;</w:t>
      </w:r>
    </w:p>
    <w:p w:rsidR="00000000" w:rsidDel="00000000" w:rsidP="00000000" w:rsidRDefault="00000000" w:rsidRPr="00000000" w14:paraId="00000139">
      <w:pPr>
        <w:spacing w:after="0" w:before="0" w:line="276" w:lineRule="auto"/>
        <w:ind w:firstLine="700"/>
        <w:jc w:val="both"/>
        <w:rPr>
          <w:color w:val="000000"/>
        </w:rPr>
      </w:pPr>
      <w:r w:rsidDel="00000000" w:rsidR="00000000" w:rsidRPr="00000000">
        <w:rPr>
          <w:color w:val="000000"/>
          <w:rtl w:val="0"/>
        </w:rPr>
        <w:t xml:space="preserve">8.2.2 Período/Semestre do curso mais avançado.</w:t>
      </w:r>
    </w:p>
    <w:p w:rsidR="00000000" w:rsidDel="00000000" w:rsidP="00000000" w:rsidRDefault="00000000" w:rsidRPr="00000000" w14:paraId="0000013A">
      <w:pPr>
        <w:spacing w:after="0" w:before="0" w:line="276" w:lineRule="auto"/>
        <w:jc w:val="both"/>
        <w:rPr/>
      </w:pPr>
      <w:r w:rsidDel="00000000" w:rsidR="00000000" w:rsidRPr="00000000">
        <w:rPr>
          <w:rtl w:val="0"/>
        </w:rPr>
      </w:r>
    </w:p>
    <w:p w:rsidR="00000000" w:rsidDel="00000000" w:rsidP="00000000" w:rsidRDefault="00000000" w:rsidRPr="00000000" w14:paraId="0000013B">
      <w:pPr>
        <w:spacing w:after="0" w:before="0" w:line="276" w:lineRule="auto"/>
        <w:jc w:val="both"/>
        <w:rPr/>
      </w:pPr>
      <w:r w:rsidDel="00000000" w:rsidR="00000000" w:rsidRPr="00000000">
        <w:rPr>
          <w:rtl w:val="0"/>
        </w:rPr>
        <w:t xml:space="preserve">8.3. Ocorrendo empate no </w:t>
      </w:r>
      <w:r w:rsidDel="00000000" w:rsidR="00000000" w:rsidRPr="00000000">
        <w:rPr>
          <w:b w:val="1"/>
          <w:rtl w:val="0"/>
        </w:rPr>
        <w:t xml:space="preserve">RESULTADO FINAL</w:t>
      </w:r>
      <w:r w:rsidDel="00000000" w:rsidR="00000000" w:rsidRPr="00000000">
        <w:rPr>
          <w:rtl w:val="0"/>
        </w:rPr>
        <w:t xml:space="preserve">, serão critérios de desempate:</w:t>
      </w:r>
    </w:p>
    <w:p w:rsidR="00000000" w:rsidDel="00000000" w:rsidP="00000000" w:rsidRDefault="00000000" w:rsidRPr="00000000" w14:paraId="0000013C">
      <w:pPr>
        <w:spacing w:after="0" w:before="0" w:line="276" w:lineRule="auto"/>
        <w:ind w:left="700" w:firstLine="0"/>
        <w:jc w:val="both"/>
        <w:rPr/>
      </w:pPr>
      <w:r w:rsidDel="00000000" w:rsidR="00000000" w:rsidRPr="00000000">
        <w:rPr>
          <w:rtl w:val="0"/>
        </w:rPr>
        <w:t xml:space="preserve">8.3.1 Idade mais avançada</w:t>
      </w:r>
    </w:p>
    <w:p w:rsidR="00000000" w:rsidDel="00000000" w:rsidP="00000000" w:rsidRDefault="00000000" w:rsidRPr="00000000" w14:paraId="0000013D">
      <w:pPr>
        <w:spacing w:after="0" w:before="0" w:line="276" w:lineRule="auto"/>
        <w:ind w:left="700" w:firstLine="0"/>
        <w:jc w:val="both"/>
        <w:rPr/>
      </w:pPr>
      <w:r w:rsidDel="00000000" w:rsidR="00000000" w:rsidRPr="00000000">
        <w:rPr>
          <w:rtl w:val="0"/>
        </w:rPr>
        <w:t xml:space="preserve">8.3.2 Melhor nota na entrevista</w:t>
      </w:r>
    </w:p>
    <w:p w:rsidR="00000000" w:rsidDel="00000000" w:rsidP="00000000" w:rsidRDefault="00000000" w:rsidRPr="00000000" w14:paraId="0000013E">
      <w:pPr>
        <w:spacing w:after="0" w:before="0" w:line="276" w:lineRule="auto"/>
        <w:ind w:left="700" w:firstLine="0"/>
        <w:jc w:val="both"/>
        <w:rPr/>
      </w:pPr>
      <w:r w:rsidDel="00000000" w:rsidR="00000000" w:rsidRPr="00000000">
        <w:rPr>
          <w:rtl w:val="0"/>
        </w:rPr>
        <w:t xml:space="preserve">8.3.3. Experiência profissional na Defensoria Pública</w:t>
      </w:r>
    </w:p>
    <w:p w:rsidR="00000000" w:rsidDel="00000000" w:rsidP="00000000" w:rsidRDefault="00000000" w:rsidRPr="00000000" w14:paraId="0000013F">
      <w:pPr>
        <w:spacing w:after="0" w:before="0" w:line="276" w:lineRule="auto"/>
        <w:ind w:left="700" w:firstLine="0"/>
        <w:jc w:val="both"/>
        <w:rPr/>
      </w:pPr>
      <w:r w:rsidDel="00000000" w:rsidR="00000000" w:rsidRPr="00000000">
        <w:rPr>
          <w:rtl w:val="0"/>
        </w:rPr>
        <w:t xml:space="preserve">8.3.4. Experiência de estágio na Defensoria Pública</w:t>
      </w:r>
    </w:p>
    <w:p w:rsidR="00000000" w:rsidDel="00000000" w:rsidP="00000000" w:rsidRDefault="00000000" w:rsidRPr="00000000" w14:paraId="00000140">
      <w:pPr>
        <w:spacing w:after="0" w:before="0" w:line="276" w:lineRule="auto"/>
        <w:ind w:left="700" w:firstLine="0"/>
        <w:jc w:val="both"/>
        <w:rPr>
          <w:color w:val="ff0000"/>
        </w:rPr>
      </w:pPr>
      <w:r w:rsidDel="00000000" w:rsidR="00000000" w:rsidRPr="00000000">
        <w:rPr>
          <w:rtl w:val="0"/>
        </w:rPr>
        <w:t xml:space="preserve">8.3.5 Melhor nota na análise curricular</w:t>
      </w:r>
      <w:r w:rsidDel="00000000" w:rsidR="00000000" w:rsidRPr="00000000">
        <w:rPr>
          <w:rtl w:val="0"/>
        </w:rPr>
      </w:r>
    </w:p>
    <w:p w:rsidR="00000000" w:rsidDel="00000000" w:rsidP="00000000" w:rsidRDefault="00000000" w:rsidRPr="00000000" w14:paraId="00000141">
      <w:pPr>
        <w:spacing w:after="0" w:before="0" w:line="276" w:lineRule="auto"/>
        <w:jc w:val="both"/>
        <w:rPr>
          <w:b w:val="1"/>
        </w:rPr>
      </w:pPr>
      <w:r w:rsidDel="00000000" w:rsidR="00000000" w:rsidRPr="00000000">
        <w:rPr>
          <w:rtl w:val="0"/>
        </w:rPr>
      </w:r>
    </w:p>
    <w:p w:rsidR="00000000" w:rsidDel="00000000" w:rsidP="00000000" w:rsidRDefault="00000000" w:rsidRPr="00000000" w14:paraId="00000142">
      <w:pPr>
        <w:spacing w:after="0" w:before="0" w:line="276" w:lineRule="auto"/>
        <w:jc w:val="both"/>
        <w:rPr>
          <w:b w:val="1"/>
        </w:rPr>
      </w:pPr>
      <w:r w:rsidDel="00000000" w:rsidR="00000000" w:rsidRPr="00000000">
        <w:rPr>
          <w:b w:val="1"/>
          <w:rtl w:val="0"/>
        </w:rPr>
        <w:t xml:space="preserve">9.</w:t>
      </w:r>
      <w:r w:rsidDel="00000000" w:rsidR="00000000" w:rsidRPr="00000000">
        <w:rPr>
          <w:rtl w:val="0"/>
        </w:rPr>
        <w:t xml:space="preserve"> </w:t>
      </w:r>
      <w:r w:rsidDel="00000000" w:rsidR="00000000" w:rsidRPr="00000000">
        <w:rPr>
          <w:b w:val="1"/>
          <w:rtl w:val="0"/>
        </w:rPr>
        <w:t xml:space="preserve">DOS RECURSOS</w:t>
      </w:r>
    </w:p>
    <w:p w:rsidR="00000000" w:rsidDel="00000000" w:rsidP="00000000" w:rsidRDefault="00000000" w:rsidRPr="00000000" w14:paraId="00000143">
      <w:pPr>
        <w:spacing w:after="0" w:before="0" w:line="276" w:lineRule="auto"/>
        <w:jc w:val="both"/>
        <w:rPr/>
      </w:pPr>
      <w:r w:rsidDel="00000000" w:rsidR="00000000" w:rsidRPr="00000000">
        <w:rPr>
          <w:rtl w:val="0"/>
        </w:rPr>
      </w:r>
    </w:p>
    <w:p w:rsidR="00000000" w:rsidDel="00000000" w:rsidP="00000000" w:rsidRDefault="00000000" w:rsidRPr="00000000" w14:paraId="00000144">
      <w:pPr>
        <w:spacing w:after="0" w:before="0" w:line="276" w:lineRule="auto"/>
        <w:jc w:val="both"/>
        <w:rPr/>
      </w:pPr>
      <w:r w:rsidDel="00000000" w:rsidR="00000000" w:rsidRPr="00000000">
        <w:rPr>
          <w:rtl w:val="0"/>
        </w:rPr>
        <w:t xml:space="preserve">9.1 Caberá interposição de recursos devidamente fundamentados, perante a Comissão do Processo Seletivo, no prazo de 02 (dois) dias, contados da publicação dos resultados referentes à </w:t>
      </w:r>
      <w:r w:rsidDel="00000000" w:rsidR="00000000" w:rsidRPr="00000000">
        <w:rPr>
          <w:b w:val="1"/>
          <w:rtl w:val="0"/>
        </w:rPr>
        <w:t xml:space="preserve">ANÁLISE CURRICULAR e JULGAMENTO PELA COMISSÃO DE HETEROIDENTIFICAÇÃO</w:t>
      </w:r>
      <w:r w:rsidDel="00000000" w:rsidR="00000000" w:rsidRPr="00000000">
        <w:rPr>
          <w:rtl w:val="0"/>
        </w:rPr>
        <w:t xml:space="preserve">, no caso de candidatos(as) às vagas para pessoas negras.</w:t>
      </w:r>
    </w:p>
    <w:p w:rsidR="00000000" w:rsidDel="00000000" w:rsidP="00000000" w:rsidRDefault="00000000" w:rsidRPr="00000000" w14:paraId="00000145">
      <w:pPr>
        <w:spacing w:after="0" w:before="0" w:line="276" w:lineRule="auto"/>
        <w:jc w:val="both"/>
        <w:rPr/>
      </w:pPr>
      <w:r w:rsidDel="00000000" w:rsidR="00000000" w:rsidRPr="00000000">
        <w:rPr>
          <w:rtl w:val="0"/>
        </w:rPr>
      </w:r>
    </w:p>
    <w:p w:rsidR="00000000" w:rsidDel="00000000" w:rsidP="00000000" w:rsidRDefault="00000000" w:rsidRPr="00000000" w14:paraId="00000146">
      <w:pPr>
        <w:spacing w:after="0" w:before="0" w:line="276" w:lineRule="auto"/>
        <w:jc w:val="both"/>
        <w:rPr/>
      </w:pPr>
      <w:r w:rsidDel="00000000" w:rsidR="00000000" w:rsidRPr="00000000">
        <w:rPr>
          <w:rtl w:val="0"/>
        </w:rPr>
        <w:t xml:space="preserve">9.2  Os recursos deverão ser remetidos através de formulário eletrônico disponibilizado no Edital de Divulgação dos Resultados da Análise Curricular.</w:t>
      </w:r>
    </w:p>
    <w:p w:rsidR="00000000" w:rsidDel="00000000" w:rsidP="00000000" w:rsidRDefault="00000000" w:rsidRPr="00000000" w14:paraId="00000147">
      <w:pPr>
        <w:spacing w:after="0" w:before="0" w:line="276" w:lineRule="auto"/>
        <w:ind w:left="566" w:hanging="15"/>
        <w:jc w:val="both"/>
        <w:rPr/>
      </w:pPr>
      <w:r w:rsidDel="00000000" w:rsidR="00000000" w:rsidRPr="00000000">
        <w:rPr>
          <w:rtl w:val="0"/>
        </w:rPr>
        <w:t xml:space="preserve"> </w:t>
      </w:r>
    </w:p>
    <w:p w:rsidR="00000000" w:rsidDel="00000000" w:rsidP="00000000" w:rsidRDefault="00000000" w:rsidRPr="00000000" w14:paraId="00000148">
      <w:pPr>
        <w:spacing w:after="0" w:before="0" w:line="276" w:lineRule="auto"/>
        <w:ind w:hanging="15"/>
        <w:jc w:val="both"/>
        <w:rPr/>
      </w:pPr>
      <w:r w:rsidDel="00000000" w:rsidR="00000000" w:rsidRPr="00000000">
        <w:rPr>
          <w:rtl w:val="0"/>
        </w:rPr>
        <w:t xml:space="preserve">9.3     Não serão aceitos recursos encaminhados por qualquer outra forma, devendo ser digitados e fundamentados em argumentação lógica e consistente.</w:t>
      </w:r>
    </w:p>
    <w:p w:rsidR="00000000" w:rsidDel="00000000" w:rsidP="00000000" w:rsidRDefault="00000000" w:rsidRPr="00000000" w14:paraId="00000149">
      <w:pPr>
        <w:spacing w:after="0" w:before="0" w:line="276" w:lineRule="auto"/>
        <w:ind w:hanging="15"/>
        <w:jc w:val="both"/>
        <w:rPr/>
      </w:pPr>
      <w:r w:rsidDel="00000000" w:rsidR="00000000" w:rsidRPr="00000000">
        <w:rPr>
          <w:rtl w:val="0"/>
        </w:rPr>
      </w:r>
    </w:p>
    <w:p w:rsidR="00000000" w:rsidDel="00000000" w:rsidP="00000000" w:rsidRDefault="00000000" w:rsidRPr="00000000" w14:paraId="0000014A">
      <w:pPr>
        <w:spacing w:after="0" w:before="0" w:line="276" w:lineRule="auto"/>
        <w:jc w:val="both"/>
        <w:rPr/>
      </w:pPr>
      <w:r w:rsidDel="00000000" w:rsidR="00000000" w:rsidRPr="00000000">
        <w:rPr>
          <w:rtl w:val="0"/>
        </w:rPr>
        <w:t xml:space="preserve">9.4 Recursos não fundamentados ou interpostos fora do prazo serão indeferidos.</w:t>
      </w:r>
    </w:p>
    <w:p w:rsidR="00000000" w:rsidDel="00000000" w:rsidP="00000000" w:rsidRDefault="00000000" w:rsidRPr="00000000" w14:paraId="0000014B">
      <w:pPr>
        <w:spacing w:after="0" w:before="0" w:line="276" w:lineRule="auto"/>
        <w:jc w:val="both"/>
        <w:rPr/>
      </w:pPr>
      <w:r w:rsidDel="00000000" w:rsidR="00000000" w:rsidRPr="00000000">
        <w:rPr>
          <w:rtl w:val="0"/>
        </w:rPr>
      </w:r>
    </w:p>
    <w:p w:rsidR="00000000" w:rsidDel="00000000" w:rsidP="00000000" w:rsidRDefault="00000000" w:rsidRPr="00000000" w14:paraId="0000014C">
      <w:pPr>
        <w:spacing w:after="0" w:before="0" w:line="276" w:lineRule="auto"/>
        <w:jc w:val="both"/>
        <w:rPr/>
      </w:pPr>
      <w:r w:rsidDel="00000000" w:rsidR="00000000" w:rsidRPr="00000000">
        <w:rPr>
          <w:rtl w:val="0"/>
        </w:rPr>
        <w:t xml:space="preserve">9.5 Os recursos serão analisados pela Comissão do Seletivo, que deliberará como última instância na esfera administrativa.</w:t>
      </w:r>
    </w:p>
    <w:p w:rsidR="00000000" w:rsidDel="00000000" w:rsidP="00000000" w:rsidRDefault="00000000" w:rsidRPr="00000000" w14:paraId="0000014D">
      <w:pPr>
        <w:spacing w:after="0" w:before="0" w:line="276" w:lineRule="auto"/>
        <w:jc w:val="both"/>
        <w:rPr/>
      </w:pPr>
      <w:r w:rsidDel="00000000" w:rsidR="00000000" w:rsidRPr="00000000">
        <w:rPr>
          <w:rtl w:val="0"/>
        </w:rPr>
      </w:r>
    </w:p>
    <w:p w:rsidR="00000000" w:rsidDel="00000000" w:rsidP="00000000" w:rsidRDefault="00000000" w:rsidRPr="00000000" w14:paraId="0000014E">
      <w:pPr>
        <w:spacing w:after="0" w:before="0" w:line="276" w:lineRule="auto"/>
        <w:jc w:val="both"/>
        <w:rPr>
          <w:color w:val="000001"/>
        </w:rPr>
      </w:pPr>
      <w:r w:rsidDel="00000000" w:rsidR="00000000" w:rsidRPr="00000000">
        <w:rPr>
          <w:rtl w:val="0"/>
        </w:rPr>
        <w:t xml:space="preserve">9.6 As respostas aos recursos interpostos serão enviadas aos candidatos por meio do e-mail q</w:t>
      </w:r>
      <w:r w:rsidDel="00000000" w:rsidR="00000000" w:rsidRPr="00000000">
        <w:rPr>
          <w:color w:val="000001"/>
          <w:rtl w:val="0"/>
        </w:rPr>
        <w:t xml:space="preserve">ue o candidato interpôs (</w:t>
      </w:r>
      <w:hyperlink r:id="rId10">
        <w:r w:rsidDel="00000000" w:rsidR="00000000" w:rsidRPr="00000000">
          <w:rPr>
            <w:color w:val="1155cc"/>
            <w:u w:val="single"/>
            <w:rtl w:val="0"/>
          </w:rPr>
          <w:t xml:space="preserve">seletivos2022@ma.def.b</w:t>
        </w:r>
      </w:hyperlink>
      <w:r w:rsidDel="00000000" w:rsidR="00000000" w:rsidRPr="00000000">
        <w:rPr>
          <w:rtl w:val="0"/>
        </w:rPr>
        <w:t xml:space="preserve">r</w:t>
      </w:r>
      <w:r w:rsidDel="00000000" w:rsidR="00000000" w:rsidRPr="00000000">
        <w:rPr>
          <w:color w:val="000001"/>
          <w:rtl w:val="0"/>
        </w:rPr>
        <w:t xml:space="preserve">).</w:t>
      </w:r>
    </w:p>
    <w:p w:rsidR="00000000" w:rsidDel="00000000" w:rsidP="00000000" w:rsidRDefault="00000000" w:rsidRPr="00000000" w14:paraId="0000014F">
      <w:pPr>
        <w:spacing w:after="0" w:before="0" w:line="276" w:lineRule="auto"/>
        <w:jc w:val="both"/>
        <w:rPr>
          <w:b w:val="1"/>
        </w:rPr>
      </w:pPr>
      <w:r w:rsidDel="00000000" w:rsidR="00000000" w:rsidRPr="00000000">
        <w:rPr>
          <w:rtl w:val="0"/>
        </w:rPr>
      </w:r>
    </w:p>
    <w:p w:rsidR="00000000" w:rsidDel="00000000" w:rsidP="00000000" w:rsidRDefault="00000000" w:rsidRPr="00000000" w14:paraId="00000150">
      <w:pPr>
        <w:spacing w:after="0" w:before="0" w:line="276" w:lineRule="auto"/>
        <w:jc w:val="both"/>
        <w:rPr>
          <w:b w:val="1"/>
        </w:rPr>
      </w:pPr>
      <w:r w:rsidDel="00000000" w:rsidR="00000000" w:rsidRPr="00000000">
        <w:rPr>
          <w:b w:val="1"/>
          <w:rtl w:val="0"/>
        </w:rPr>
        <w:t xml:space="preserve">10. CRONOGRAMA DO SELETIVO</w:t>
      </w:r>
    </w:p>
    <w:p w:rsidR="00000000" w:rsidDel="00000000" w:rsidP="00000000" w:rsidRDefault="00000000" w:rsidRPr="00000000" w14:paraId="00000151">
      <w:pPr>
        <w:spacing w:after="0" w:before="0" w:line="276" w:lineRule="auto"/>
        <w:jc w:val="both"/>
        <w:rPr/>
      </w:pPr>
      <w:r w:rsidDel="00000000" w:rsidR="00000000" w:rsidRPr="00000000">
        <w:rPr>
          <w:rtl w:val="0"/>
        </w:rPr>
      </w:r>
    </w:p>
    <w:p w:rsidR="00000000" w:rsidDel="00000000" w:rsidP="00000000" w:rsidRDefault="00000000" w:rsidRPr="00000000" w14:paraId="00000152">
      <w:pPr>
        <w:spacing w:after="0" w:before="0" w:line="276" w:lineRule="auto"/>
        <w:jc w:val="both"/>
        <w:rPr/>
      </w:pPr>
      <w:r w:rsidDel="00000000" w:rsidR="00000000" w:rsidRPr="00000000">
        <w:rPr>
          <w:rtl w:val="0"/>
        </w:rPr>
        <w:t xml:space="preserve">10.1 As etapas do seletivo obedecerão ao seguinte </w:t>
      </w:r>
      <w:r w:rsidDel="00000000" w:rsidR="00000000" w:rsidRPr="00000000">
        <w:rPr>
          <w:b w:val="1"/>
          <w:rtl w:val="0"/>
        </w:rPr>
        <w:t xml:space="preserve">CRONOGRAMA</w:t>
      </w:r>
      <w:r w:rsidDel="00000000" w:rsidR="00000000" w:rsidRPr="00000000">
        <w:rPr>
          <w:rtl w:val="0"/>
        </w:rPr>
        <w:t xml:space="preserve">:</w:t>
      </w:r>
    </w:p>
    <w:p w:rsidR="00000000" w:rsidDel="00000000" w:rsidP="00000000" w:rsidRDefault="00000000" w:rsidRPr="00000000" w14:paraId="00000153">
      <w:pPr>
        <w:spacing w:after="0" w:before="0" w:line="276" w:lineRule="auto"/>
        <w:jc w:val="both"/>
        <w:rPr/>
      </w:pPr>
      <w:r w:rsidDel="00000000" w:rsidR="00000000" w:rsidRPr="00000000">
        <w:rPr>
          <w:rtl w:val="0"/>
        </w:rPr>
      </w:r>
    </w:p>
    <w:tbl>
      <w:tblPr>
        <w:tblStyle w:val="Table11"/>
        <w:tblW w:w="8849.0" w:type="dxa"/>
        <w:jc w:val="left"/>
        <w:tblInd w:w="-110.0" w:type="dxa"/>
        <w:tblLayout w:type="fixed"/>
        <w:tblLook w:val="0600"/>
      </w:tblPr>
      <w:tblGrid>
        <w:gridCol w:w="4425"/>
        <w:gridCol w:w="4424"/>
        <w:tblGridChange w:id="0">
          <w:tblGrid>
            <w:gridCol w:w="4425"/>
            <w:gridCol w:w="4424"/>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4">
            <w:pPr>
              <w:widowControl w:val="0"/>
              <w:spacing w:after="0" w:before="0" w:line="276" w:lineRule="auto"/>
              <w:jc w:val="center"/>
              <w:rPr>
                <w:b w:val="1"/>
              </w:rPr>
            </w:pPr>
            <w:r w:rsidDel="00000000" w:rsidR="00000000" w:rsidRPr="00000000">
              <w:rPr>
                <w:b w:val="1"/>
                <w:rtl w:val="0"/>
              </w:rPr>
              <w:t xml:space="preserve">ETAPAS</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55">
            <w:pPr>
              <w:widowControl w:val="0"/>
              <w:spacing w:after="0" w:before="0" w:line="276" w:lineRule="auto"/>
              <w:jc w:val="center"/>
              <w:rPr>
                <w:b w:val="1"/>
              </w:rPr>
            </w:pPr>
            <w:r w:rsidDel="00000000" w:rsidR="00000000" w:rsidRPr="00000000">
              <w:rPr>
                <w:b w:val="1"/>
                <w:rtl w:val="0"/>
              </w:rPr>
              <w:t xml:space="preserve">PERÍODO</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6">
            <w:pPr>
              <w:widowControl w:val="0"/>
              <w:spacing w:after="0" w:before="0" w:line="276" w:lineRule="auto"/>
              <w:jc w:val="both"/>
              <w:rPr/>
            </w:pPr>
            <w:r w:rsidDel="00000000" w:rsidR="00000000" w:rsidRPr="00000000">
              <w:rPr>
                <w:rtl w:val="0"/>
              </w:rPr>
              <w:t xml:space="preserve">Inscrições</w:t>
            </w:r>
          </w:p>
        </w:tc>
        <w:tc>
          <w:tcPr>
            <w:tcBorders>
              <w:bottom w:color="000000" w:space="0" w:sz="8" w:val="single"/>
              <w:right w:color="000000" w:space="0" w:sz="8" w:val="single"/>
            </w:tcBorders>
            <w:shd w:fill="auto" w:val="clear"/>
          </w:tcPr>
          <w:p w:rsidR="00000000" w:rsidDel="00000000" w:rsidP="00000000" w:rsidRDefault="00000000" w:rsidRPr="00000000" w14:paraId="00000157">
            <w:pPr>
              <w:widowControl w:val="0"/>
              <w:spacing w:after="0" w:before="0" w:line="276" w:lineRule="auto"/>
              <w:jc w:val="center"/>
              <w:rPr/>
            </w:pPr>
            <w:r w:rsidDel="00000000" w:rsidR="00000000" w:rsidRPr="00000000">
              <w:rPr>
                <w:rtl w:val="0"/>
              </w:rPr>
              <w:t xml:space="preserve">De 06/09/2022 até às 23h59min de 13/09/2022;</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8">
            <w:pPr>
              <w:widowControl w:val="0"/>
              <w:spacing w:after="0" w:before="0" w:line="276" w:lineRule="auto"/>
              <w:jc w:val="both"/>
              <w:rPr/>
            </w:pPr>
            <w:r w:rsidDel="00000000" w:rsidR="00000000" w:rsidRPr="00000000">
              <w:rPr>
                <w:rtl w:val="0"/>
              </w:rPr>
              <w:t xml:space="preserve">Divulgação da Lista de Inscrições</w:t>
            </w:r>
          </w:p>
        </w:tc>
        <w:tc>
          <w:tcPr>
            <w:tcBorders>
              <w:bottom w:color="000000" w:space="0" w:sz="8" w:val="single"/>
              <w:right w:color="000000" w:space="0" w:sz="8" w:val="single"/>
            </w:tcBorders>
            <w:shd w:fill="auto" w:val="clear"/>
          </w:tcPr>
          <w:p w:rsidR="00000000" w:rsidDel="00000000" w:rsidP="00000000" w:rsidRDefault="00000000" w:rsidRPr="00000000" w14:paraId="00000159">
            <w:pPr>
              <w:widowControl w:val="0"/>
              <w:spacing w:after="0" w:before="0" w:line="276" w:lineRule="auto"/>
              <w:jc w:val="center"/>
              <w:rPr/>
            </w:pPr>
            <w:r w:rsidDel="00000000" w:rsidR="00000000" w:rsidRPr="00000000">
              <w:rPr>
                <w:rtl w:val="0"/>
              </w:rPr>
              <w:t xml:space="preserve">14</w:t>
            </w:r>
            <w:r w:rsidDel="00000000" w:rsidR="00000000" w:rsidRPr="00000000">
              <w:rPr>
                <w:rtl w:val="0"/>
              </w:rPr>
              <w:t xml:space="preserve">/09/2022</w:t>
            </w:r>
          </w:p>
        </w:tc>
      </w:tr>
      <w:tr>
        <w:trPr>
          <w:cantSplit w:val="0"/>
          <w:trHeight w:val="102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A">
            <w:pPr>
              <w:widowControl w:val="0"/>
              <w:spacing w:after="0" w:before="0" w:line="276" w:lineRule="auto"/>
              <w:jc w:val="both"/>
              <w:rPr/>
            </w:pPr>
            <w:r w:rsidDel="00000000" w:rsidR="00000000" w:rsidRPr="00000000">
              <w:rPr>
                <w:rtl w:val="0"/>
              </w:rPr>
              <w:t xml:space="preserve">Divulgação do resultado da análise curricular</w:t>
            </w:r>
          </w:p>
        </w:tc>
        <w:tc>
          <w:tcPr>
            <w:tcBorders>
              <w:bottom w:color="000000" w:space="0" w:sz="8" w:val="single"/>
              <w:right w:color="000000" w:space="0" w:sz="8" w:val="single"/>
            </w:tcBorders>
            <w:shd w:fill="auto" w:val="clear"/>
          </w:tcPr>
          <w:p w:rsidR="00000000" w:rsidDel="00000000" w:rsidP="00000000" w:rsidRDefault="00000000" w:rsidRPr="00000000" w14:paraId="0000015B">
            <w:pPr>
              <w:widowControl w:val="0"/>
              <w:spacing w:after="0" w:before="0" w:line="276" w:lineRule="auto"/>
              <w:jc w:val="center"/>
              <w:rPr/>
            </w:pPr>
            <w:r w:rsidDel="00000000" w:rsidR="00000000" w:rsidRPr="00000000">
              <w:rPr>
                <w:rtl w:val="0"/>
              </w:rPr>
              <w:t xml:space="preserve">27</w:t>
            </w:r>
            <w:r w:rsidDel="00000000" w:rsidR="00000000" w:rsidRPr="00000000">
              <w:rPr>
                <w:rtl w:val="0"/>
              </w:rPr>
              <w:t xml:space="preserve">/09/2022</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C">
            <w:pPr>
              <w:widowControl w:val="0"/>
              <w:spacing w:after="0" w:before="0" w:line="276" w:lineRule="auto"/>
              <w:jc w:val="both"/>
              <w:rPr/>
            </w:pPr>
            <w:r w:rsidDel="00000000" w:rsidR="00000000" w:rsidRPr="00000000">
              <w:rPr>
                <w:rtl w:val="0"/>
              </w:rPr>
              <w:t xml:space="preserve">Abertura de prazo para interposição de recurso em face da análise curricular</w:t>
            </w:r>
          </w:p>
        </w:tc>
        <w:tc>
          <w:tcPr>
            <w:tcBorders>
              <w:bottom w:color="000000" w:space="0" w:sz="8" w:val="single"/>
              <w:right w:color="000000" w:space="0" w:sz="8" w:val="single"/>
            </w:tcBorders>
            <w:shd w:fill="auto" w:val="clear"/>
          </w:tcPr>
          <w:p w:rsidR="00000000" w:rsidDel="00000000" w:rsidP="00000000" w:rsidRDefault="00000000" w:rsidRPr="00000000" w14:paraId="0000015D">
            <w:pPr>
              <w:widowControl w:val="0"/>
              <w:spacing w:after="0" w:before="0" w:line="276" w:lineRule="auto"/>
              <w:jc w:val="center"/>
              <w:rPr/>
            </w:pPr>
            <w:r w:rsidDel="00000000" w:rsidR="00000000" w:rsidRPr="00000000">
              <w:rPr>
                <w:rtl w:val="0"/>
              </w:rPr>
              <w:t xml:space="preserve">De 27/09/2022 a 28/09/2022</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E">
            <w:pPr>
              <w:widowControl w:val="0"/>
              <w:spacing w:after="0" w:before="0" w:line="276" w:lineRule="auto"/>
              <w:jc w:val="both"/>
              <w:rPr/>
            </w:pPr>
            <w:r w:rsidDel="00000000" w:rsidR="00000000" w:rsidRPr="00000000">
              <w:rPr>
                <w:rtl w:val="0"/>
              </w:rPr>
              <w:t xml:space="preserve">Divulgação do julgamento dos recursos e convocação para entrevistas</w:t>
            </w:r>
          </w:p>
        </w:tc>
        <w:tc>
          <w:tcPr>
            <w:tcBorders>
              <w:bottom w:color="000000" w:space="0" w:sz="8" w:val="single"/>
              <w:right w:color="000000" w:space="0" w:sz="8" w:val="single"/>
            </w:tcBorders>
            <w:shd w:fill="auto" w:val="clear"/>
          </w:tcPr>
          <w:p w:rsidR="00000000" w:rsidDel="00000000" w:rsidP="00000000" w:rsidRDefault="00000000" w:rsidRPr="00000000" w14:paraId="0000015F">
            <w:pPr>
              <w:widowControl w:val="0"/>
              <w:spacing w:after="0" w:before="0" w:line="276" w:lineRule="auto"/>
              <w:jc w:val="center"/>
              <w:rPr/>
            </w:pPr>
            <w:r w:rsidDel="00000000" w:rsidR="00000000" w:rsidRPr="00000000">
              <w:rPr>
                <w:rtl w:val="0"/>
              </w:rPr>
              <w:t xml:space="preserve">04/10</w:t>
            </w:r>
            <w:r w:rsidDel="00000000" w:rsidR="00000000" w:rsidRPr="00000000">
              <w:rPr>
                <w:rtl w:val="0"/>
              </w:rPr>
              <w:t xml:space="preserve">/2022</w:t>
            </w:r>
          </w:p>
        </w:tc>
      </w:tr>
      <w:tr>
        <w:trPr>
          <w:cantSplit w:val="0"/>
          <w:trHeight w:val="8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0">
            <w:pPr>
              <w:widowControl w:val="0"/>
              <w:spacing w:after="0" w:before="0" w:line="276" w:lineRule="auto"/>
              <w:jc w:val="both"/>
              <w:rPr/>
            </w:pPr>
            <w:r w:rsidDel="00000000" w:rsidR="00000000" w:rsidRPr="00000000">
              <w:rPr>
                <w:rtl w:val="0"/>
              </w:rPr>
              <w:t xml:space="preserve">Entrevista individual com a Comissão de Seleção</w:t>
            </w:r>
          </w:p>
        </w:tc>
        <w:tc>
          <w:tcPr>
            <w:tcBorders>
              <w:bottom w:color="000000" w:space="0" w:sz="8" w:val="single"/>
              <w:right w:color="000000" w:space="0" w:sz="8" w:val="single"/>
            </w:tcBorders>
            <w:shd w:fill="auto" w:val="clear"/>
          </w:tcPr>
          <w:p w:rsidR="00000000" w:rsidDel="00000000" w:rsidP="00000000" w:rsidRDefault="00000000" w:rsidRPr="00000000" w14:paraId="00000161">
            <w:pPr>
              <w:widowControl w:val="0"/>
              <w:spacing w:after="0" w:before="0" w:line="276" w:lineRule="auto"/>
              <w:ind w:left="0" w:firstLine="0"/>
              <w:jc w:val="center"/>
              <w:rPr/>
            </w:pPr>
            <w:r w:rsidDel="00000000" w:rsidR="00000000" w:rsidRPr="00000000">
              <w:rPr>
                <w:rtl w:val="0"/>
              </w:rPr>
              <w:t xml:space="preserve">29/09/2022 e 30/09/2022</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2">
            <w:pPr>
              <w:widowControl w:val="0"/>
              <w:spacing w:after="0" w:before="0" w:line="276" w:lineRule="auto"/>
              <w:jc w:val="both"/>
              <w:rPr/>
            </w:pPr>
            <w:r w:rsidDel="00000000" w:rsidR="00000000" w:rsidRPr="00000000">
              <w:rPr>
                <w:rtl w:val="0"/>
              </w:rPr>
              <w:t xml:space="preserve">Divulgação do resultado da entrevista e convocação dos candidato(s) inscritos em cotas para pessoas negras para entrevista de heteroidentificação </w:t>
            </w:r>
          </w:p>
        </w:tc>
        <w:tc>
          <w:tcPr>
            <w:tcBorders>
              <w:bottom w:color="000000" w:space="0" w:sz="8" w:val="single"/>
              <w:right w:color="000000" w:space="0" w:sz="8" w:val="single"/>
            </w:tcBorders>
            <w:shd w:fill="auto" w:val="clear"/>
          </w:tcPr>
          <w:p w:rsidR="00000000" w:rsidDel="00000000" w:rsidP="00000000" w:rsidRDefault="00000000" w:rsidRPr="00000000" w14:paraId="00000163">
            <w:pPr>
              <w:widowControl w:val="0"/>
              <w:spacing w:after="0" w:before="0" w:line="276" w:lineRule="auto"/>
              <w:jc w:val="center"/>
              <w:rPr/>
            </w:pPr>
            <w:r w:rsidDel="00000000" w:rsidR="00000000" w:rsidRPr="00000000">
              <w:rPr>
                <w:rtl w:val="0"/>
              </w:rPr>
              <w:t xml:space="preserve">04/10/2022</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4">
            <w:pPr>
              <w:widowControl w:val="0"/>
              <w:spacing w:after="0" w:before="0" w:line="276" w:lineRule="auto"/>
              <w:jc w:val="both"/>
              <w:rPr/>
            </w:pPr>
            <w:r w:rsidDel="00000000" w:rsidR="00000000" w:rsidRPr="00000000">
              <w:rPr>
                <w:rtl w:val="0"/>
              </w:rPr>
              <w:t xml:space="preserve">Entrevistas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165">
            <w:pPr>
              <w:widowControl w:val="0"/>
              <w:spacing w:after="0" w:before="0" w:line="276" w:lineRule="auto"/>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6">
            <w:pPr>
              <w:widowControl w:val="0"/>
              <w:spacing w:after="0" w:before="0" w:line="276" w:lineRule="auto"/>
              <w:jc w:val="both"/>
              <w:rPr/>
            </w:pPr>
            <w:r w:rsidDel="00000000" w:rsidR="00000000" w:rsidRPr="00000000">
              <w:rPr>
                <w:rtl w:val="0"/>
              </w:rPr>
              <w:t xml:space="preserve">Publicação do julgamento das entrevistas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167">
            <w:pPr>
              <w:widowControl w:val="0"/>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8">
            <w:pPr>
              <w:widowControl w:val="0"/>
              <w:jc w:val="both"/>
              <w:rPr/>
            </w:pPr>
            <w:r w:rsidDel="00000000" w:rsidR="00000000" w:rsidRPr="00000000">
              <w:rPr>
                <w:rtl w:val="0"/>
              </w:rPr>
              <w:t xml:space="preserve">Divulgação do resultado final</w:t>
            </w:r>
          </w:p>
        </w:tc>
        <w:tc>
          <w:tcPr>
            <w:tcBorders>
              <w:bottom w:color="000000" w:space="0" w:sz="8" w:val="single"/>
              <w:right w:color="000000" w:space="0" w:sz="8" w:val="single"/>
            </w:tcBorders>
            <w:shd w:fill="auto" w:val="clear"/>
          </w:tcPr>
          <w:p w:rsidR="00000000" w:rsidDel="00000000" w:rsidP="00000000" w:rsidRDefault="00000000" w:rsidRPr="00000000" w14:paraId="00000169">
            <w:pPr>
              <w:widowControl w:val="0"/>
              <w:jc w:val="center"/>
              <w:rPr/>
            </w:pPr>
            <w:r w:rsidDel="00000000" w:rsidR="00000000" w:rsidRPr="00000000">
              <w:rPr>
                <w:rtl w:val="0"/>
              </w:rPr>
              <w:t xml:space="preserve">A DEFINIR</w:t>
            </w:r>
          </w:p>
        </w:tc>
      </w:tr>
    </w:tbl>
    <w:p w:rsidR="00000000" w:rsidDel="00000000" w:rsidP="00000000" w:rsidRDefault="00000000" w:rsidRPr="00000000" w14:paraId="0000016A">
      <w:pPr>
        <w:spacing w:after="0" w:before="0" w:line="276" w:lineRule="auto"/>
        <w:jc w:val="both"/>
        <w:rPr/>
      </w:pPr>
      <w:r w:rsidDel="00000000" w:rsidR="00000000" w:rsidRPr="00000000">
        <w:rPr>
          <w:rtl w:val="0"/>
        </w:rPr>
        <w:t xml:space="preserve"> </w:t>
      </w:r>
    </w:p>
    <w:p w:rsidR="00000000" w:rsidDel="00000000" w:rsidP="00000000" w:rsidRDefault="00000000" w:rsidRPr="00000000" w14:paraId="0000016B">
      <w:pPr>
        <w:spacing w:after="0" w:before="0" w:line="276" w:lineRule="auto"/>
        <w:jc w:val="both"/>
        <w:rPr/>
      </w:pPr>
      <w:r w:rsidDel="00000000" w:rsidR="00000000" w:rsidRPr="00000000">
        <w:rPr>
          <w:rtl w:val="0"/>
        </w:rPr>
        <w:t xml:space="preserve">10.2 Os(as) candidatos(as) aprovados terão seus resultados publicados no Diário Oficial do Estado do Maranhão e no site da Defensoria Pública do Estado do Maranhão (</w:t>
      </w:r>
      <w:hyperlink r:id="rId11">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6C">
      <w:pPr>
        <w:spacing w:after="0" w:before="0" w:line="276" w:lineRule="auto"/>
        <w:jc w:val="both"/>
        <w:rPr/>
      </w:pPr>
      <w:r w:rsidDel="00000000" w:rsidR="00000000" w:rsidRPr="00000000">
        <w:rPr>
          <w:rtl w:val="0"/>
        </w:rPr>
      </w:r>
    </w:p>
    <w:p w:rsidR="00000000" w:rsidDel="00000000" w:rsidP="00000000" w:rsidRDefault="00000000" w:rsidRPr="00000000" w14:paraId="0000016D">
      <w:pPr>
        <w:spacing w:after="0" w:before="0" w:line="276" w:lineRule="auto"/>
        <w:jc w:val="both"/>
        <w:rPr/>
      </w:pPr>
      <w:r w:rsidDel="00000000" w:rsidR="00000000" w:rsidRPr="00000000">
        <w:rPr>
          <w:rtl w:val="0"/>
        </w:rPr>
        <w:t xml:space="preserve">10.3 Os(as) candidatos(as) classificados(as) além do número de vagas formarão cadastro de reserva e poderão, no decorrer da vigência do </w:t>
      </w:r>
      <w:r w:rsidDel="00000000" w:rsidR="00000000" w:rsidRPr="00000000">
        <w:rPr>
          <w:b w:val="1"/>
          <w:rtl w:val="0"/>
        </w:rPr>
        <w:t xml:space="preserve">PROJETO  EU &amp; ELA REPENSANDO O GÊNERO</w:t>
      </w:r>
      <w:r w:rsidDel="00000000" w:rsidR="00000000" w:rsidRPr="00000000">
        <w:rPr>
          <w:rtl w:val="0"/>
        </w:rPr>
        <w:t xml:space="preserve"> serem convocados(as) no caso de ocorrer vacância de cargo.</w:t>
      </w:r>
    </w:p>
    <w:p w:rsidR="00000000" w:rsidDel="00000000" w:rsidP="00000000" w:rsidRDefault="00000000" w:rsidRPr="00000000" w14:paraId="0000016E">
      <w:pPr>
        <w:spacing w:after="0" w:before="0" w:line="276" w:lineRule="auto"/>
        <w:jc w:val="both"/>
        <w:rPr/>
      </w:pPr>
      <w:r w:rsidDel="00000000" w:rsidR="00000000" w:rsidRPr="00000000">
        <w:rPr>
          <w:rtl w:val="0"/>
        </w:rPr>
      </w:r>
    </w:p>
    <w:p w:rsidR="00000000" w:rsidDel="00000000" w:rsidP="00000000" w:rsidRDefault="00000000" w:rsidRPr="00000000" w14:paraId="0000016F">
      <w:pPr>
        <w:spacing w:after="0" w:before="0" w:line="276" w:lineRule="auto"/>
        <w:jc w:val="both"/>
        <w:rPr/>
      </w:pPr>
      <w:r w:rsidDel="00000000" w:rsidR="00000000" w:rsidRPr="00000000">
        <w:rPr>
          <w:rtl w:val="0"/>
        </w:rPr>
        <w:t xml:space="preserve">10.4 É de inteira responsabilidade do(a) candidato(a), acompanhar os atos, editais e comunicados referentes a esta seleção que sejam publicados no Diário Oficial do Estado do Maranhão e no site da Defensoria Pública do Estado do Maranhão (</w:t>
      </w:r>
      <w:hyperlink r:id="rId12">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70">
      <w:pPr>
        <w:spacing w:after="0" w:before="0" w:line="276" w:lineRule="auto"/>
        <w:jc w:val="both"/>
        <w:rPr>
          <w:b w:val="1"/>
        </w:rPr>
      </w:pPr>
      <w:r w:rsidDel="00000000" w:rsidR="00000000" w:rsidRPr="00000000">
        <w:rPr>
          <w:rtl w:val="0"/>
        </w:rPr>
      </w:r>
    </w:p>
    <w:p w:rsidR="00000000" w:rsidDel="00000000" w:rsidP="00000000" w:rsidRDefault="00000000" w:rsidRPr="00000000" w14:paraId="00000171">
      <w:pPr>
        <w:spacing w:after="0" w:before="0" w:line="276" w:lineRule="auto"/>
        <w:jc w:val="both"/>
        <w:rPr>
          <w:b w:val="1"/>
        </w:rPr>
      </w:pPr>
      <w:r w:rsidDel="00000000" w:rsidR="00000000" w:rsidRPr="00000000">
        <w:rPr>
          <w:b w:val="1"/>
          <w:rtl w:val="0"/>
        </w:rPr>
        <w:t xml:space="preserve">11. DA CARGA HORÁRIA</w:t>
      </w:r>
    </w:p>
    <w:p w:rsidR="00000000" w:rsidDel="00000000" w:rsidP="00000000" w:rsidRDefault="00000000" w:rsidRPr="00000000" w14:paraId="00000172">
      <w:pPr>
        <w:spacing w:after="0" w:before="0" w:line="276" w:lineRule="auto"/>
        <w:jc w:val="both"/>
        <w:rPr/>
      </w:pPr>
      <w:r w:rsidDel="00000000" w:rsidR="00000000" w:rsidRPr="00000000">
        <w:rPr>
          <w:rtl w:val="0"/>
        </w:rPr>
      </w:r>
    </w:p>
    <w:p w:rsidR="00000000" w:rsidDel="00000000" w:rsidP="00000000" w:rsidRDefault="00000000" w:rsidRPr="00000000" w14:paraId="00000173">
      <w:pPr>
        <w:spacing w:after="0" w:before="0" w:line="276" w:lineRule="auto"/>
        <w:jc w:val="both"/>
        <w:rPr/>
      </w:pPr>
      <w:r w:rsidDel="00000000" w:rsidR="00000000" w:rsidRPr="00000000">
        <w:rPr>
          <w:rtl w:val="0"/>
        </w:rPr>
        <w:t xml:space="preserve">11.1. O(A) </w:t>
      </w:r>
      <w:r w:rsidDel="00000000" w:rsidR="00000000" w:rsidRPr="00000000">
        <w:rPr>
          <w:b w:val="1"/>
          <w:rtl w:val="0"/>
        </w:rPr>
        <w:t xml:space="preserve">ASSESSOR(A) JURÍDICO(A)</w:t>
      </w:r>
      <w:r w:rsidDel="00000000" w:rsidR="00000000" w:rsidRPr="00000000">
        <w:rPr>
          <w:rtl w:val="0"/>
        </w:rPr>
        <w:t xml:space="preserve"> cumprirá a carga horária de 08 (oito) horas diárias</w:t>
      </w:r>
      <w:r w:rsidDel="00000000" w:rsidR="00000000" w:rsidRPr="00000000">
        <w:rPr>
          <w:color w:val="c9211e"/>
          <w:rtl w:val="0"/>
        </w:rPr>
        <w:t xml:space="preserve"> </w:t>
      </w:r>
      <w:r w:rsidDel="00000000" w:rsidR="00000000" w:rsidRPr="00000000">
        <w:rPr>
          <w:rtl w:val="0"/>
        </w:rPr>
        <w:t xml:space="preserve">presencialmente, totalizando 40 (quarenta) horas semanais, de segunda a sexta-feira, no horário do funcionamento desta Instituição, conforme cronograma previsto no projeto.</w:t>
      </w:r>
    </w:p>
    <w:p w:rsidR="00000000" w:rsidDel="00000000" w:rsidP="00000000" w:rsidRDefault="00000000" w:rsidRPr="00000000" w14:paraId="00000174">
      <w:pPr>
        <w:spacing w:after="0" w:before="0" w:line="276" w:lineRule="auto"/>
        <w:jc w:val="both"/>
        <w:rPr/>
      </w:pPr>
      <w:r w:rsidDel="00000000" w:rsidR="00000000" w:rsidRPr="00000000">
        <w:rPr>
          <w:rtl w:val="0"/>
        </w:rPr>
      </w:r>
    </w:p>
    <w:p w:rsidR="00000000" w:rsidDel="00000000" w:rsidP="00000000" w:rsidRDefault="00000000" w:rsidRPr="00000000" w14:paraId="00000175">
      <w:pPr>
        <w:spacing w:after="0" w:before="0" w:line="276" w:lineRule="auto"/>
        <w:jc w:val="both"/>
        <w:rPr/>
      </w:pPr>
      <w:r w:rsidDel="00000000" w:rsidR="00000000" w:rsidRPr="00000000">
        <w:rPr>
          <w:rtl w:val="0"/>
        </w:rPr>
        <w:t xml:space="preserve">11.2. O(A) </w:t>
      </w:r>
      <w:r w:rsidDel="00000000" w:rsidR="00000000" w:rsidRPr="00000000">
        <w:rPr>
          <w:b w:val="1"/>
          <w:rtl w:val="0"/>
        </w:rPr>
        <w:t xml:space="preserve">ASSISTENTE SOCIAL</w:t>
      </w:r>
      <w:r w:rsidDel="00000000" w:rsidR="00000000" w:rsidRPr="00000000">
        <w:rPr>
          <w:rtl w:val="0"/>
        </w:rPr>
        <w:t xml:space="preserve"> cumprirá a carga horária de 06 (seis) horas diárias presencialmente, totalizando 30 (trinta) horas semanais, de segunda a sexta-feira, no horário do funcionamento desta Instituição, e cronograma previsto no projeto.</w:t>
      </w:r>
    </w:p>
    <w:p w:rsidR="00000000" w:rsidDel="00000000" w:rsidP="00000000" w:rsidRDefault="00000000" w:rsidRPr="00000000" w14:paraId="00000176">
      <w:pPr>
        <w:spacing w:after="0" w:before="0" w:line="276" w:lineRule="auto"/>
        <w:jc w:val="both"/>
        <w:rPr/>
      </w:pPr>
      <w:r w:rsidDel="00000000" w:rsidR="00000000" w:rsidRPr="00000000">
        <w:rPr>
          <w:rtl w:val="0"/>
        </w:rPr>
      </w:r>
    </w:p>
    <w:p w:rsidR="00000000" w:rsidDel="00000000" w:rsidP="00000000" w:rsidRDefault="00000000" w:rsidRPr="00000000" w14:paraId="00000177">
      <w:pPr>
        <w:spacing w:after="0" w:before="0" w:line="276" w:lineRule="auto"/>
        <w:jc w:val="both"/>
        <w:rPr/>
      </w:pPr>
      <w:r w:rsidDel="00000000" w:rsidR="00000000" w:rsidRPr="00000000">
        <w:rPr>
          <w:rtl w:val="0"/>
        </w:rPr>
        <w:t xml:space="preserve">11.3. O(A) </w:t>
      </w:r>
      <w:r w:rsidDel="00000000" w:rsidR="00000000" w:rsidRPr="00000000">
        <w:rPr>
          <w:b w:val="1"/>
          <w:rtl w:val="0"/>
        </w:rPr>
        <w:t xml:space="preserve">PSICÓLOGO(A)</w:t>
      </w:r>
      <w:r w:rsidDel="00000000" w:rsidR="00000000" w:rsidRPr="00000000">
        <w:rPr>
          <w:rtl w:val="0"/>
        </w:rPr>
        <w:t xml:space="preserve"> cumprirá a carga horária de 08 (oito) horas diárias</w:t>
      </w:r>
      <w:r w:rsidDel="00000000" w:rsidR="00000000" w:rsidRPr="00000000">
        <w:rPr>
          <w:color w:val="c9211e"/>
          <w:rtl w:val="0"/>
        </w:rPr>
        <w:t xml:space="preserve"> </w:t>
      </w:r>
      <w:r w:rsidDel="00000000" w:rsidR="00000000" w:rsidRPr="00000000">
        <w:rPr>
          <w:rtl w:val="0"/>
        </w:rPr>
        <w:t xml:space="preserve">presencialmente, totalizando 40 (quarenta) horas semanais, de segunda a sexta-feira, no horário do funcionamento desta Instituição, e cronograma previsto no projeto.</w:t>
      </w:r>
    </w:p>
    <w:p w:rsidR="00000000" w:rsidDel="00000000" w:rsidP="00000000" w:rsidRDefault="00000000" w:rsidRPr="00000000" w14:paraId="00000178">
      <w:pPr>
        <w:spacing w:after="0" w:before="0" w:line="276" w:lineRule="auto"/>
        <w:jc w:val="both"/>
        <w:rPr/>
      </w:pPr>
      <w:r w:rsidDel="00000000" w:rsidR="00000000" w:rsidRPr="00000000">
        <w:rPr>
          <w:rtl w:val="0"/>
        </w:rPr>
      </w:r>
    </w:p>
    <w:p w:rsidR="00000000" w:rsidDel="00000000" w:rsidP="00000000" w:rsidRDefault="00000000" w:rsidRPr="00000000" w14:paraId="00000179">
      <w:pPr>
        <w:spacing w:after="0" w:before="0" w:line="276" w:lineRule="auto"/>
        <w:jc w:val="both"/>
        <w:rPr>
          <w:highlight w:val="white"/>
        </w:rPr>
      </w:pPr>
      <w:r w:rsidDel="00000000" w:rsidR="00000000" w:rsidRPr="00000000">
        <w:rPr>
          <w:rtl w:val="0"/>
        </w:rPr>
        <w:t xml:space="preserve">11.4 </w:t>
      </w:r>
      <w:r w:rsidDel="00000000" w:rsidR="00000000" w:rsidRPr="00000000">
        <w:rPr>
          <w:highlight w:val="white"/>
          <w:rtl w:val="0"/>
        </w:rPr>
        <w:t xml:space="preserve">O</w:t>
      </w:r>
      <w:r w:rsidDel="00000000" w:rsidR="00000000" w:rsidRPr="00000000">
        <w:rPr>
          <w:rtl w:val="0"/>
        </w:rPr>
        <w:t xml:space="preserve">(A)</w:t>
      </w:r>
      <w:r w:rsidDel="00000000" w:rsidR="00000000" w:rsidRPr="00000000">
        <w:rPr>
          <w:highlight w:val="white"/>
          <w:rtl w:val="0"/>
        </w:rPr>
        <w:t xml:space="preserve"> </w:t>
      </w:r>
      <w:r w:rsidDel="00000000" w:rsidR="00000000" w:rsidRPr="00000000">
        <w:rPr>
          <w:b w:val="1"/>
          <w:highlight w:val="white"/>
          <w:rtl w:val="0"/>
        </w:rPr>
        <w:t xml:space="preserve">ESTAGIÁRIO</w:t>
      </w:r>
      <w:r w:rsidDel="00000000" w:rsidR="00000000" w:rsidRPr="00000000">
        <w:rPr>
          <w:b w:val="1"/>
          <w:rtl w:val="0"/>
        </w:rPr>
        <w:t xml:space="preserve">(A)</w:t>
      </w:r>
      <w:r w:rsidDel="00000000" w:rsidR="00000000" w:rsidRPr="00000000">
        <w:rPr>
          <w:b w:val="1"/>
          <w:highlight w:val="white"/>
          <w:rtl w:val="0"/>
        </w:rPr>
        <w:t xml:space="preserve"> DE SERVIÇO SOCIAL</w:t>
      </w:r>
      <w:r w:rsidDel="00000000" w:rsidR="00000000" w:rsidRPr="00000000">
        <w:rPr>
          <w:highlight w:val="white"/>
          <w:rtl w:val="0"/>
        </w:rPr>
        <w:t xml:space="preserve"> cumprirá a carga horária de 06 (seis) horas diárias </w:t>
      </w:r>
      <w:r w:rsidDel="00000000" w:rsidR="00000000" w:rsidRPr="00000000">
        <w:rPr>
          <w:rtl w:val="0"/>
        </w:rPr>
        <w:t xml:space="preserve">presencialmente</w:t>
      </w:r>
      <w:r w:rsidDel="00000000" w:rsidR="00000000" w:rsidRPr="00000000">
        <w:rPr>
          <w:highlight w:val="white"/>
          <w:rtl w:val="0"/>
        </w:rPr>
        <w:t xml:space="preserve">, totalizando 30 (trinta) horas semanais, de segunda a sexta-feira, no horário do funcionamento desta Instituição, conforme cronograma previsto no projeto.</w:t>
      </w:r>
    </w:p>
    <w:p w:rsidR="00000000" w:rsidDel="00000000" w:rsidP="00000000" w:rsidRDefault="00000000" w:rsidRPr="00000000" w14:paraId="0000017A">
      <w:pPr>
        <w:spacing w:after="0" w:before="0" w:line="276" w:lineRule="auto"/>
        <w:jc w:val="both"/>
        <w:rPr/>
      </w:pPr>
      <w:r w:rsidDel="00000000" w:rsidR="00000000" w:rsidRPr="00000000">
        <w:rPr>
          <w:rtl w:val="0"/>
        </w:rPr>
      </w:r>
    </w:p>
    <w:p w:rsidR="00000000" w:rsidDel="00000000" w:rsidP="00000000" w:rsidRDefault="00000000" w:rsidRPr="00000000" w14:paraId="0000017B">
      <w:pPr>
        <w:spacing w:after="0" w:before="0" w:line="276" w:lineRule="auto"/>
        <w:jc w:val="both"/>
        <w:rPr>
          <w:highlight w:val="white"/>
        </w:rPr>
      </w:pPr>
      <w:r w:rsidDel="00000000" w:rsidR="00000000" w:rsidRPr="00000000">
        <w:rPr>
          <w:rtl w:val="0"/>
        </w:rPr>
        <w:t xml:space="preserve">11.5 </w:t>
      </w:r>
      <w:r w:rsidDel="00000000" w:rsidR="00000000" w:rsidRPr="00000000">
        <w:rPr>
          <w:highlight w:val="white"/>
          <w:rtl w:val="0"/>
        </w:rPr>
        <w:t xml:space="preserve">O</w:t>
      </w:r>
      <w:r w:rsidDel="00000000" w:rsidR="00000000" w:rsidRPr="00000000">
        <w:rPr>
          <w:rtl w:val="0"/>
        </w:rPr>
        <w:t xml:space="preserve">(A)</w:t>
      </w:r>
      <w:r w:rsidDel="00000000" w:rsidR="00000000" w:rsidRPr="00000000">
        <w:rPr>
          <w:highlight w:val="white"/>
          <w:rtl w:val="0"/>
        </w:rPr>
        <w:t xml:space="preserve"> </w:t>
      </w:r>
      <w:r w:rsidDel="00000000" w:rsidR="00000000" w:rsidRPr="00000000">
        <w:rPr>
          <w:b w:val="1"/>
          <w:highlight w:val="white"/>
          <w:rtl w:val="0"/>
        </w:rPr>
        <w:t xml:space="preserve">ESTAGIÁRIO</w:t>
      </w:r>
      <w:r w:rsidDel="00000000" w:rsidR="00000000" w:rsidRPr="00000000">
        <w:rPr>
          <w:b w:val="1"/>
          <w:rtl w:val="0"/>
        </w:rPr>
        <w:t xml:space="preserve">(A)</w:t>
      </w:r>
      <w:r w:rsidDel="00000000" w:rsidR="00000000" w:rsidRPr="00000000">
        <w:rPr>
          <w:b w:val="1"/>
          <w:highlight w:val="white"/>
          <w:rtl w:val="0"/>
        </w:rPr>
        <w:t xml:space="preserve"> DE PSICOLOGIA</w:t>
      </w:r>
      <w:r w:rsidDel="00000000" w:rsidR="00000000" w:rsidRPr="00000000">
        <w:rPr>
          <w:highlight w:val="white"/>
          <w:rtl w:val="0"/>
        </w:rPr>
        <w:t xml:space="preserve"> cumprirá a carga horária de 06 (seis) horas diárias </w:t>
      </w:r>
      <w:r w:rsidDel="00000000" w:rsidR="00000000" w:rsidRPr="00000000">
        <w:rPr>
          <w:rtl w:val="0"/>
        </w:rPr>
        <w:t xml:space="preserve">presencialmente</w:t>
      </w:r>
      <w:r w:rsidDel="00000000" w:rsidR="00000000" w:rsidRPr="00000000">
        <w:rPr>
          <w:highlight w:val="white"/>
          <w:rtl w:val="0"/>
        </w:rPr>
        <w:t xml:space="preserve">, totalizando 30 (trinta) horas semanais, de segunda a sexta-feira, no horário do funcionamento desta Instituição, conforme cronograma previsto no projeto.</w:t>
      </w:r>
    </w:p>
    <w:p w:rsidR="00000000" w:rsidDel="00000000" w:rsidP="00000000" w:rsidRDefault="00000000" w:rsidRPr="00000000" w14:paraId="0000017C">
      <w:pPr>
        <w:spacing w:after="0" w:before="0" w:line="276" w:lineRule="auto"/>
        <w:jc w:val="both"/>
        <w:rPr>
          <w:highlight w:val="white"/>
        </w:rPr>
      </w:pPr>
      <w:r w:rsidDel="00000000" w:rsidR="00000000" w:rsidRPr="00000000">
        <w:rPr>
          <w:rtl w:val="0"/>
        </w:rPr>
      </w:r>
    </w:p>
    <w:p w:rsidR="00000000" w:rsidDel="00000000" w:rsidP="00000000" w:rsidRDefault="00000000" w:rsidRPr="00000000" w14:paraId="0000017D">
      <w:pPr>
        <w:jc w:val="both"/>
        <w:rPr>
          <w:highlight w:val="white"/>
        </w:rPr>
      </w:pPr>
      <w:r w:rsidDel="00000000" w:rsidR="00000000" w:rsidRPr="00000000">
        <w:rPr>
          <w:rtl w:val="0"/>
        </w:rPr>
        <w:t xml:space="preserve">11.6 </w:t>
      </w:r>
      <w:r w:rsidDel="00000000" w:rsidR="00000000" w:rsidRPr="00000000">
        <w:rPr>
          <w:highlight w:val="white"/>
          <w:rtl w:val="0"/>
        </w:rPr>
        <w:t xml:space="preserve">O</w:t>
      </w:r>
      <w:r w:rsidDel="00000000" w:rsidR="00000000" w:rsidRPr="00000000">
        <w:rPr>
          <w:rtl w:val="0"/>
        </w:rPr>
        <w:t xml:space="preserve">(A)</w:t>
      </w:r>
      <w:r w:rsidDel="00000000" w:rsidR="00000000" w:rsidRPr="00000000">
        <w:rPr>
          <w:highlight w:val="white"/>
          <w:rtl w:val="0"/>
        </w:rPr>
        <w:t xml:space="preserve"> </w:t>
      </w:r>
      <w:r w:rsidDel="00000000" w:rsidR="00000000" w:rsidRPr="00000000">
        <w:rPr>
          <w:b w:val="1"/>
          <w:highlight w:val="white"/>
          <w:rtl w:val="0"/>
        </w:rPr>
        <w:t xml:space="preserve">ESTAGIÁRIO</w:t>
      </w:r>
      <w:r w:rsidDel="00000000" w:rsidR="00000000" w:rsidRPr="00000000">
        <w:rPr>
          <w:b w:val="1"/>
          <w:rtl w:val="0"/>
        </w:rPr>
        <w:t xml:space="preserve">(A)</w:t>
      </w:r>
      <w:r w:rsidDel="00000000" w:rsidR="00000000" w:rsidRPr="00000000">
        <w:rPr>
          <w:b w:val="1"/>
          <w:highlight w:val="white"/>
          <w:rtl w:val="0"/>
        </w:rPr>
        <w:t xml:space="preserve"> DE ADMINISTRAÇÃO</w:t>
      </w:r>
      <w:r w:rsidDel="00000000" w:rsidR="00000000" w:rsidRPr="00000000">
        <w:rPr>
          <w:highlight w:val="white"/>
          <w:rtl w:val="0"/>
        </w:rPr>
        <w:t xml:space="preserve"> cumprirá a carga horária de 06 (seis) horas diárias </w:t>
      </w:r>
      <w:r w:rsidDel="00000000" w:rsidR="00000000" w:rsidRPr="00000000">
        <w:rPr>
          <w:rtl w:val="0"/>
        </w:rPr>
        <w:t xml:space="preserve">presencialmente</w:t>
      </w:r>
      <w:r w:rsidDel="00000000" w:rsidR="00000000" w:rsidRPr="00000000">
        <w:rPr>
          <w:highlight w:val="white"/>
          <w:rtl w:val="0"/>
        </w:rPr>
        <w:t xml:space="preserve">, totalizando 30 (trinta) horas semanais, de segunda a sexta-feira, no horário do funcionamento desta Instituição, conforme cronograma previsto no projeto</w:t>
      </w:r>
    </w:p>
    <w:p w:rsidR="00000000" w:rsidDel="00000000" w:rsidP="00000000" w:rsidRDefault="00000000" w:rsidRPr="00000000" w14:paraId="0000017E">
      <w:pPr>
        <w:spacing w:after="0" w:before="0" w:line="276" w:lineRule="auto"/>
        <w:jc w:val="both"/>
        <w:rPr/>
      </w:pPr>
      <w:r w:rsidDel="00000000" w:rsidR="00000000" w:rsidRPr="00000000">
        <w:rPr>
          <w:rtl w:val="0"/>
        </w:rPr>
      </w:r>
    </w:p>
    <w:p w:rsidR="00000000" w:rsidDel="00000000" w:rsidP="00000000" w:rsidRDefault="00000000" w:rsidRPr="00000000" w14:paraId="0000017F">
      <w:pPr>
        <w:spacing w:after="0" w:before="0" w:line="276" w:lineRule="auto"/>
        <w:jc w:val="both"/>
        <w:rPr/>
      </w:pPr>
      <w:r w:rsidDel="00000000" w:rsidR="00000000" w:rsidRPr="00000000">
        <w:rPr>
          <w:rtl w:val="0"/>
        </w:rPr>
        <w:t xml:space="preserve">11.7. Os profissionais serão supervisionados pelos Coordenadores do Projeto, designados por Portaria do Defensor Público Geral do Estado.</w:t>
      </w:r>
    </w:p>
    <w:p w:rsidR="00000000" w:rsidDel="00000000" w:rsidP="00000000" w:rsidRDefault="00000000" w:rsidRPr="00000000" w14:paraId="00000180">
      <w:pPr>
        <w:spacing w:after="0" w:before="0" w:line="276" w:lineRule="auto"/>
        <w:jc w:val="both"/>
        <w:rPr>
          <w:b w:val="1"/>
        </w:rPr>
      </w:pPr>
      <w:r w:rsidDel="00000000" w:rsidR="00000000" w:rsidRPr="00000000">
        <w:rPr>
          <w:rtl w:val="0"/>
        </w:rPr>
      </w:r>
    </w:p>
    <w:p w:rsidR="00000000" w:rsidDel="00000000" w:rsidP="00000000" w:rsidRDefault="00000000" w:rsidRPr="00000000" w14:paraId="00000181">
      <w:pPr>
        <w:spacing w:after="0" w:before="0" w:line="276" w:lineRule="auto"/>
        <w:jc w:val="both"/>
        <w:rPr>
          <w:b w:val="1"/>
        </w:rPr>
      </w:pPr>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DA CONTRATAÇÃO</w:t>
      </w:r>
    </w:p>
    <w:p w:rsidR="00000000" w:rsidDel="00000000" w:rsidP="00000000" w:rsidRDefault="00000000" w:rsidRPr="00000000" w14:paraId="00000182">
      <w:pPr>
        <w:spacing w:after="0" w:before="0" w:line="276" w:lineRule="auto"/>
        <w:jc w:val="both"/>
        <w:rPr/>
      </w:pPr>
      <w:r w:rsidDel="00000000" w:rsidR="00000000" w:rsidRPr="00000000">
        <w:rPr>
          <w:rtl w:val="0"/>
        </w:rPr>
      </w:r>
    </w:p>
    <w:p w:rsidR="00000000" w:rsidDel="00000000" w:rsidP="00000000" w:rsidRDefault="00000000" w:rsidRPr="00000000" w14:paraId="00000183">
      <w:pPr>
        <w:spacing w:after="0" w:before="0" w:line="276" w:lineRule="auto"/>
        <w:jc w:val="both"/>
        <w:rPr>
          <w:b w:val="1"/>
        </w:rPr>
      </w:pPr>
      <w:r w:rsidDel="00000000" w:rsidR="00000000" w:rsidRPr="00000000">
        <w:rPr>
          <w:rtl w:val="0"/>
        </w:rPr>
        <w:t xml:space="preserve">12.1. Os(as) candidatos(as) selecionados serão contratados por ordem de classificação, de acordo com o número de vagas e necessidades do </w:t>
      </w:r>
      <w:r w:rsidDel="00000000" w:rsidR="00000000" w:rsidRPr="00000000">
        <w:rPr>
          <w:b w:val="1"/>
          <w:rtl w:val="0"/>
        </w:rPr>
        <w:t xml:space="preserve">PROJETO EU &amp; ELA REPENSANDO O GÊNERO.</w:t>
      </w:r>
    </w:p>
    <w:p w:rsidR="00000000" w:rsidDel="00000000" w:rsidP="00000000" w:rsidRDefault="00000000" w:rsidRPr="00000000" w14:paraId="00000184">
      <w:pPr>
        <w:spacing w:after="0" w:before="0" w:line="276" w:lineRule="auto"/>
        <w:jc w:val="both"/>
        <w:rPr/>
      </w:pPr>
      <w:r w:rsidDel="00000000" w:rsidR="00000000" w:rsidRPr="00000000">
        <w:rPr>
          <w:rtl w:val="0"/>
        </w:rPr>
      </w:r>
    </w:p>
    <w:p w:rsidR="00000000" w:rsidDel="00000000" w:rsidP="00000000" w:rsidRDefault="00000000" w:rsidRPr="00000000" w14:paraId="00000185">
      <w:pPr>
        <w:spacing w:after="0" w:before="0" w:line="276" w:lineRule="auto"/>
        <w:jc w:val="both"/>
        <w:rPr/>
      </w:pPr>
      <w:r w:rsidDel="00000000" w:rsidR="00000000" w:rsidRPr="00000000">
        <w:rPr>
          <w:rtl w:val="0"/>
        </w:rPr>
        <w:t xml:space="preserve">12.2. O(a) candidato(a) deverá manter atualizado o seu endereço e telefones junto a Coordenação do Projeto, enquanto estiver participando da seleção e mesmo após ter sido aprovado. Serão de exclusiva responsabilidade do candidato os prejuízos advindos da não atualização de seus dados.</w:t>
      </w:r>
    </w:p>
    <w:p w:rsidR="00000000" w:rsidDel="00000000" w:rsidP="00000000" w:rsidRDefault="00000000" w:rsidRPr="00000000" w14:paraId="00000186">
      <w:pPr>
        <w:spacing w:after="0" w:before="0" w:line="276" w:lineRule="auto"/>
        <w:jc w:val="both"/>
        <w:rPr/>
      </w:pPr>
      <w:r w:rsidDel="00000000" w:rsidR="00000000" w:rsidRPr="00000000">
        <w:rPr>
          <w:rtl w:val="0"/>
        </w:rPr>
      </w:r>
    </w:p>
    <w:p w:rsidR="00000000" w:rsidDel="00000000" w:rsidP="00000000" w:rsidRDefault="00000000" w:rsidRPr="00000000" w14:paraId="00000187">
      <w:pPr>
        <w:spacing w:after="0" w:before="0" w:line="276" w:lineRule="auto"/>
        <w:jc w:val="both"/>
        <w:rPr/>
      </w:pPr>
      <w:r w:rsidDel="00000000" w:rsidR="00000000" w:rsidRPr="00000000">
        <w:rPr>
          <w:rtl w:val="0"/>
        </w:rPr>
        <w:t xml:space="preserve">12.3 Para </w:t>
      </w:r>
      <w:r w:rsidDel="00000000" w:rsidR="00000000" w:rsidRPr="00000000">
        <w:rPr>
          <w:b w:val="1"/>
          <w:rtl w:val="0"/>
        </w:rPr>
        <w:t xml:space="preserve">CONTRATAÇÃO</w:t>
      </w:r>
      <w:r w:rsidDel="00000000" w:rsidR="00000000" w:rsidRPr="00000000">
        <w:rPr>
          <w:rtl w:val="0"/>
        </w:rPr>
        <w:t xml:space="preserve">, o(a) candidato(a) deverá </w:t>
      </w:r>
      <w:r w:rsidDel="00000000" w:rsidR="00000000" w:rsidRPr="00000000">
        <w:rPr>
          <w:b w:val="1"/>
          <w:rtl w:val="0"/>
        </w:rPr>
        <w:t xml:space="preserve">OBRIGATORIAMENTE </w:t>
      </w:r>
      <w:r w:rsidDel="00000000" w:rsidR="00000000" w:rsidRPr="00000000">
        <w:rPr>
          <w:rtl w:val="0"/>
        </w:rPr>
        <w:t xml:space="preserve">apresentar </w:t>
      </w:r>
      <w:r w:rsidDel="00000000" w:rsidR="00000000" w:rsidRPr="00000000">
        <w:rPr>
          <w:b w:val="1"/>
          <w:rtl w:val="0"/>
        </w:rPr>
        <w:t xml:space="preserve">DIPLOMA </w:t>
      </w:r>
      <w:r w:rsidDel="00000000" w:rsidR="00000000" w:rsidRPr="00000000">
        <w:rPr>
          <w:rtl w:val="0"/>
        </w:rPr>
        <w:t xml:space="preserve">na área da vaga concorrida</w:t>
      </w:r>
      <w:r w:rsidDel="00000000" w:rsidR="00000000" w:rsidRPr="00000000">
        <w:rPr>
          <w:b w:val="1"/>
          <w:rtl w:val="0"/>
        </w:rPr>
        <w:t xml:space="preserve"> </w:t>
      </w:r>
      <w:r w:rsidDel="00000000" w:rsidR="00000000" w:rsidRPr="00000000">
        <w:rPr>
          <w:rtl w:val="0"/>
        </w:rPr>
        <w:t xml:space="preserve">para profissionais e</w:t>
      </w:r>
      <w:r w:rsidDel="00000000" w:rsidR="00000000" w:rsidRPr="00000000">
        <w:rPr>
          <w:b w:val="1"/>
          <w:rtl w:val="0"/>
        </w:rPr>
        <w:t xml:space="preserve"> </w:t>
      </w:r>
      <w:r w:rsidDel="00000000" w:rsidR="00000000" w:rsidRPr="00000000">
        <w:rPr>
          <w:b w:val="1"/>
          <w:highlight w:val="white"/>
          <w:rtl w:val="0"/>
        </w:rPr>
        <w:t xml:space="preserve">DECLARAÇÃO DE MATRÍCULA </w:t>
      </w:r>
      <w:r w:rsidDel="00000000" w:rsidR="00000000" w:rsidRPr="00000000">
        <w:rPr>
          <w:b w:val="1"/>
          <w:rtl w:val="0"/>
        </w:rPr>
        <w:t xml:space="preserve">DA FACULDADE </w:t>
      </w:r>
      <w:r w:rsidDel="00000000" w:rsidR="00000000" w:rsidRPr="00000000">
        <w:rPr>
          <w:rtl w:val="0"/>
        </w:rPr>
        <w:t xml:space="preserve">para os estagiários(as)</w:t>
      </w:r>
      <w:r w:rsidDel="00000000" w:rsidR="00000000" w:rsidRPr="00000000">
        <w:rPr>
          <w:b w:val="1"/>
          <w:rtl w:val="0"/>
        </w:rPr>
        <w:t xml:space="preserve">. </w:t>
      </w:r>
      <w:r w:rsidDel="00000000" w:rsidR="00000000" w:rsidRPr="00000000">
        <w:rPr>
          <w:rtl w:val="0"/>
        </w:rPr>
        <w:t xml:space="preserve">A não apresentação desses documentos quando da </w:t>
      </w:r>
      <w:r w:rsidDel="00000000" w:rsidR="00000000" w:rsidRPr="00000000">
        <w:rPr>
          <w:b w:val="1"/>
          <w:rtl w:val="0"/>
        </w:rPr>
        <w:t xml:space="preserve">CONVOCAÇÃO</w:t>
      </w:r>
      <w:r w:rsidDel="00000000" w:rsidR="00000000" w:rsidRPr="00000000">
        <w:rPr>
          <w:rtl w:val="0"/>
        </w:rPr>
        <w:t xml:space="preserve"> implicará na impossibilidade de </w:t>
      </w:r>
      <w:r w:rsidDel="00000000" w:rsidR="00000000" w:rsidRPr="00000000">
        <w:rPr>
          <w:b w:val="1"/>
          <w:rtl w:val="0"/>
        </w:rPr>
        <w:t xml:space="preserve">CONTRATAÇÃO </w:t>
      </w:r>
      <w:r w:rsidDel="00000000" w:rsidR="00000000" w:rsidRPr="00000000">
        <w:rPr>
          <w:rtl w:val="0"/>
        </w:rPr>
        <w:t xml:space="preserve">do candidato(a).</w:t>
      </w:r>
    </w:p>
    <w:p w:rsidR="00000000" w:rsidDel="00000000" w:rsidP="00000000" w:rsidRDefault="00000000" w:rsidRPr="00000000" w14:paraId="00000188">
      <w:pPr>
        <w:spacing w:after="0" w:before="0" w:line="276" w:lineRule="auto"/>
        <w:jc w:val="both"/>
        <w:rPr>
          <w:b w:val="1"/>
        </w:rPr>
      </w:pPr>
      <w:r w:rsidDel="00000000" w:rsidR="00000000" w:rsidRPr="00000000">
        <w:rPr>
          <w:rtl w:val="0"/>
        </w:rPr>
      </w:r>
    </w:p>
    <w:p w:rsidR="00000000" w:rsidDel="00000000" w:rsidP="00000000" w:rsidRDefault="00000000" w:rsidRPr="00000000" w14:paraId="00000189">
      <w:pPr>
        <w:spacing w:after="0" w:before="0" w:line="276" w:lineRule="auto"/>
        <w:jc w:val="both"/>
        <w:rPr>
          <w:b w:val="1"/>
        </w:rPr>
      </w:pPr>
      <w:r w:rsidDel="00000000" w:rsidR="00000000" w:rsidRPr="00000000">
        <w:rPr>
          <w:b w:val="1"/>
          <w:rtl w:val="0"/>
        </w:rPr>
        <w:t xml:space="preserve">13.</w:t>
      </w:r>
      <w:r w:rsidDel="00000000" w:rsidR="00000000" w:rsidRPr="00000000">
        <w:rPr>
          <w:rtl w:val="0"/>
        </w:rPr>
        <w:t xml:space="preserve"> </w:t>
      </w:r>
      <w:r w:rsidDel="00000000" w:rsidR="00000000" w:rsidRPr="00000000">
        <w:rPr>
          <w:b w:val="1"/>
          <w:rtl w:val="0"/>
        </w:rPr>
        <w:t xml:space="preserve">DO PRAZO DE VALIDADE</w:t>
      </w:r>
    </w:p>
    <w:p w:rsidR="00000000" w:rsidDel="00000000" w:rsidP="00000000" w:rsidRDefault="00000000" w:rsidRPr="00000000" w14:paraId="0000018A">
      <w:pPr>
        <w:spacing w:after="0" w:before="0" w:line="276" w:lineRule="auto"/>
        <w:jc w:val="both"/>
        <w:rPr/>
      </w:pPr>
      <w:r w:rsidDel="00000000" w:rsidR="00000000" w:rsidRPr="00000000">
        <w:rPr>
          <w:rtl w:val="0"/>
        </w:rPr>
      </w:r>
    </w:p>
    <w:p w:rsidR="00000000" w:rsidDel="00000000" w:rsidP="00000000" w:rsidRDefault="00000000" w:rsidRPr="00000000" w14:paraId="0000018B">
      <w:pPr>
        <w:spacing w:after="0" w:before="0" w:line="276" w:lineRule="auto"/>
        <w:jc w:val="both"/>
        <w:rPr/>
      </w:pPr>
      <w:r w:rsidDel="00000000" w:rsidR="00000000" w:rsidRPr="00000000">
        <w:rPr>
          <w:rtl w:val="0"/>
        </w:rPr>
        <w:t xml:space="preserve">13.1. O prazo de validade do processo seletivo será de 02 (dois) anos a contar da publicação do resultado final, podendo ser prorrogado por mais 02 (dois) anos.</w:t>
      </w:r>
    </w:p>
    <w:p w:rsidR="00000000" w:rsidDel="00000000" w:rsidP="00000000" w:rsidRDefault="00000000" w:rsidRPr="00000000" w14:paraId="0000018C">
      <w:pPr>
        <w:spacing w:after="0" w:before="0" w:line="276" w:lineRule="auto"/>
        <w:jc w:val="both"/>
        <w:rPr>
          <w:b w:val="1"/>
        </w:rPr>
      </w:pPr>
      <w:r w:rsidDel="00000000" w:rsidR="00000000" w:rsidRPr="00000000">
        <w:rPr>
          <w:rtl w:val="0"/>
        </w:rPr>
      </w:r>
    </w:p>
    <w:p w:rsidR="00000000" w:rsidDel="00000000" w:rsidP="00000000" w:rsidRDefault="00000000" w:rsidRPr="00000000" w14:paraId="0000018D">
      <w:pPr>
        <w:spacing w:after="0" w:before="0" w:line="276" w:lineRule="auto"/>
        <w:jc w:val="both"/>
        <w:rPr>
          <w:b w:val="1"/>
        </w:rPr>
      </w:pPr>
      <w:r w:rsidDel="00000000" w:rsidR="00000000" w:rsidRPr="00000000">
        <w:rPr>
          <w:b w:val="1"/>
          <w:rtl w:val="0"/>
        </w:rPr>
        <w:t xml:space="preserve">14.</w:t>
      </w:r>
      <w:r w:rsidDel="00000000" w:rsidR="00000000" w:rsidRPr="00000000">
        <w:rPr>
          <w:rtl w:val="0"/>
        </w:rPr>
        <w:t xml:space="preserve"> </w:t>
      </w:r>
      <w:r w:rsidDel="00000000" w:rsidR="00000000" w:rsidRPr="00000000">
        <w:rPr>
          <w:b w:val="1"/>
          <w:rtl w:val="0"/>
        </w:rPr>
        <w:t xml:space="preserve">DISPOSIÇÕES FINAIS</w:t>
      </w:r>
    </w:p>
    <w:p w:rsidR="00000000" w:rsidDel="00000000" w:rsidP="00000000" w:rsidRDefault="00000000" w:rsidRPr="00000000" w14:paraId="0000018E">
      <w:pPr>
        <w:spacing w:after="0" w:before="0" w:line="276" w:lineRule="auto"/>
        <w:jc w:val="both"/>
        <w:rPr/>
      </w:pPr>
      <w:r w:rsidDel="00000000" w:rsidR="00000000" w:rsidRPr="00000000">
        <w:rPr>
          <w:rtl w:val="0"/>
        </w:rPr>
      </w:r>
    </w:p>
    <w:p w:rsidR="00000000" w:rsidDel="00000000" w:rsidP="00000000" w:rsidRDefault="00000000" w:rsidRPr="00000000" w14:paraId="0000018F">
      <w:pPr>
        <w:spacing w:after="0" w:before="0" w:line="276" w:lineRule="auto"/>
        <w:jc w:val="both"/>
        <w:rPr/>
      </w:pPr>
      <w:r w:rsidDel="00000000" w:rsidR="00000000" w:rsidRPr="00000000">
        <w:rPr>
          <w:rtl w:val="0"/>
        </w:rPr>
        <w:t xml:space="preserve">14.1. A inscrição do candidato implicará a aceitação prévia das normas contidas no presente Edital.</w:t>
      </w:r>
    </w:p>
    <w:p w:rsidR="00000000" w:rsidDel="00000000" w:rsidP="00000000" w:rsidRDefault="00000000" w:rsidRPr="00000000" w14:paraId="00000190">
      <w:pPr>
        <w:spacing w:after="0" w:before="0" w:line="276" w:lineRule="auto"/>
        <w:jc w:val="both"/>
        <w:rPr/>
      </w:pPr>
      <w:r w:rsidDel="00000000" w:rsidR="00000000" w:rsidRPr="00000000">
        <w:rPr>
          <w:rtl w:val="0"/>
        </w:rPr>
      </w:r>
    </w:p>
    <w:p w:rsidR="00000000" w:rsidDel="00000000" w:rsidP="00000000" w:rsidRDefault="00000000" w:rsidRPr="00000000" w14:paraId="00000191">
      <w:pPr>
        <w:spacing w:after="0" w:before="0" w:line="276" w:lineRule="auto"/>
        <w:jc w:val="both"/>
        <w:rPr/>
      </w:pPr>
      <w:r w:rsidDel="00000000" w:rsidR="00000000" w:rsidRPr="00000000">
        <w:rPr>
          <w:rtl w:val="0"/>
        </w:rPr>
        <w:t xml:space="preserve">14.2. Os casos omissos e as dúvidas de interpretação das normas reguladoras do certame, porventura suscitados, deverão ser encaminhados, por escrito, ao e-mail </w:t>
      </w:r>
      <w:hyperlink r:id="rId13">
        <w:r w:rsidDel="00000000" w:rsidR="00000000" w:rsidRPr="00000000">
          <w:rPr>
            <w:color w:val="1155cc"/>
            <w:u w:val="single"/>
            <w:rtl w:val="0"/>
          </w:rPr>
          <w:t xml:space="preserve">seletivos2022@ma.def.br</w:t>
        </w:r>
      </w:hyperlink>
      <w:r w:rsidDel="00000000" w:rsidR="00000000" w:rsidRPr="00000000">
        <w:rPr>
          <w:b w:val="1"/>
          <w:rtl w:val="0"/>
        </w:rPr>
        <w:t xml:space="preserve">, </w:t>
      </w:r>
      <w:r w:rsidDel="00000000" w:rsidR="00000000" w:rsidRPr="00000000">
        <w:rPr>
          <w:rtl w:val="0"/>
        </w:rPr>
        <w:t xml:space="preserve">no prazo de 02 (dois) dias da publicação deste Edital.</w:t>
      </w:r>
    </w:p>
    <w:p w:rsidR="00000000" w:rsidDel="00000000" w:rsidP="00000000" w:rsidRDefault="00000000" w:rsidRPr="00000000" w14:paraId="00000192">
      <w:pPr>
        <w:spacing w:after="0" w:before="0" w:line="276" w:lineRule="auto"/>
        <w:jc w:val="both"/>
        <w:rPr/>
      </w:pPr>
      <w:r w:rsidDel="00000000" w:rsidR="00000000" w:rsidRPr="00000000">
        <w:rPr>
          <w:rtl w:val="0"/>
        </w:rPr>
      </w:r>
    </w:p>
    <w:p w:rsidR="00000000" w:rsidDel="00000000" w:rsidP="00000000" w:rsidRDefault="00000000" w:rsidRPr="00000000" w14:paraId="00000193">
      <w:pPr>
        <w:spacing w:after="0" w:before="0" w:line="276" w:lineRule="auto"/>
        <w:jc w:val="both"/>
        <w:rPr/>
      </w:pPr>
      <w:r w:rsidDel="00000000" w:rsidR="00000000" w:rsidRPr="00000000">
        <w:rPr>
          <w:rtl w:val="0"/>
        </w:rPr>
        <w:t xml:space="preserve">14.3. Caberá ao Subdefensor Público-Geral do Estado, a homologação do resultado do processo seletivo, após a finalização de suas fases.</w:t>
      </w:r>
    </w:p>
    <w:p w:rsidR="00000000" w:rsidDel="00000000" w:rsidP="00000000" w:rsidRDefault="00000000" w:rsidRPr="00000000" w14:paraId="00000194">
      <w:pPr>
        <w:spacing w:after="0" w:before="0" w:line="276" w:lineRule="auto"/>
        <w:jc w:val="right"/>
        <w:rPr>
          <w:color w:val="000000"/>
        </w:rPr>
      </w:pPr>
      <w:r w:rsidDel="00000000" w:rsidR="00000000" w:rsidRPr="00000000">
        <w:rPr>
          <w:rtl w:val="0"/>
        </w:rPr>
      </w:r>
    </w:p>
    <w:p w:rsidR="00000000" w:rsidDel="00000000" w:rsidP="00000000" w:rsidRDefault="00000000" w:rsidRPr="00000000" w14:paraId="00000195">
      <w:pPr>
        <w:spacing w:after="0" w:before="0" w:line="276" w:lineRule="auto"/>
        <w:jc w:val="right"/>
        <w:rPr>
          <w:color w:val="000000"/>
        </w:rPr>
      </w:pPr>
      <w:r w:rsidDel="00000000" w:rsidR="00000000" w:rsidRPr="00000000">
        <w:rPr>
          <w:color w:val="000000"/>
          <w:rtl w:val="0"/>
        </w:rPr>
        <w:t xml:space="preserve">São Luís (MA), </w:t>
      </w:r>
      <w:r w:rsidDel="00000000" w:rsidR="00000000" w:rsidRPr="00000000">
        <w:rPr>
          <w:rtl w:val="0"/>
        </w:rPr>
        <w:t xml:space="preserve">06 de setembro </w:t>
      </w:r>
      <w:r w:rsidDel="00000000" w:rsidR="00000000" w:rsidRPr="00000000">
        <w:rPr>
          <w:color w:val="000000"/>
          <w:rtl w:val="0"/>
        </w:rPr>
        <w:t xml:space="preserve">de 2022.</w:t>
      </w:r>
    </w:p>
    <w:p w:rsidR="00000000" w:rsidDel="00000000" w:rsidP="00000000" w:rsidRDefault="00000000" w:rsidRPr="00000000" w14:paraId="00000196">
      <w:pPr>
        <w:spacing w:after="0" w:before="0" w:line="276" w:lineRule="auto"/>
        <w:jc w:val="right"/>
        <w:rPr/>
      </w:pPr>
      <w:r w:rsidDel="00000000" w:rsidR="00000000" w:rsidRPr="00000000">
        <w:rPr>
          <w:rtl w:val="0"/>
        </w:rPr>
      </w:r>
    </w:p>
    <w:p w:rsidR="00000000" w:rsidDel="00000000" w:rsidP="00000000" w:rsidRDefault="00000000" w:rsidRPr="00000000" w14:paraId="00000197">
      <w:pPr>
        <w:spacing w:after="0" w:before="0" w:line="276" w:lineRule="auto"/>
        <w:rPr/>
      </w:pPr>
      <w:r w:rsidDel="00000000" w:rsidR="00000000" w:rsidRPr="00000000">
        <w:rPr>
          <w:rtl w:val="0"/>
        </w:rPr>
        <w:t xml:space="preserve"> </w:t>
      </w:r>
    </w:p>
    <w:p w:rsidR="00000000" w:rsidDel="00000000" w:rsidP="00000000" w:rsidRDefault="00000000" w:rsidRPr="00000000" w14:paraId="00000198">
      <w:pPr>
        <w:spacing w:after="0" w:before="0" w:line="276" w:lineRule="auto"/>
        <w:jc w:val="center"/>
        <w:rPr>
          <w:b w:val="1"/>
        </w:rPr>
      </w:pPr>
      <w:r w:rsidDel="00000000" w:rsidR="00000000" w:rsidRPr="00000000">
        <w:rPr>
          <w:b w:val="1"/>
          <w:rtl w:val="0"/>
        </w:rPr>
        <w:t xml:space="preserve">CRISTIANE MARQUES DA FONSECA</w:t>
      </w:r>
    </w:p>
    <w:p w:rsidR="00000000" w:rsidDel="00000000" w:rsidP="00000000" w:rsidRDefault="00000000" w:rsidRPr="00000000" w14:paraId="00000199">
      <w:pPr>
        <w:spacing w:after="0" w:before="0" w:line="276" w:lineRule="auto"/>
        <w:jc w:val="center"/>
        <w:rPr/>
      </w:pPr>
      <w:r w:rsidDel="00000000" w:rsidR="00000000" w:rsidRPr="00000000">
        <w:rPr>
          <w:rtl w:val="0"/>
        </w:rPr>
        <w:t xml:space="preserve">Subdefensora Pública-Geral do Estado do Maranhão</w:t>
      </w:r>
    </w:p>
    <w:p w:rsidR="00000000" w:rsidDel="00000000" w:rsidP="00000000" w:rsidRDefault="00000000" w:rsidRPr="00000000" w14:paraId="0000019A">
      <w:pPr>
        <w:spacing w:after="0" w:before="0" w:line="276" w:lineRule="auto"/>
        <w:jc w:val="center"/>
        <w:rPr/>
      </w:pPr>
      <w:r w:rsidDel="00000000" w:rsidR="00000000" w:rsidRPr="00000000">
        <w:rPr>
          <w:rtl w:val="0"/>
        </w:rPr>
      </w:r>
    </w:p>
    <w:p w:rsidR="00000000" w:rsidDel="00000000" w:rsidP="00000000" w:rsidRDefault="00000000" w:rsidRPr="00000000" w14:paraId="0000019B">
      <w:pPr>
        <w:spacing w:after="0" w:before="0" w:line="276" w:lineRule="auto"/>
        <w:jc w:val="center"/>
        <w:rPr/>
        <w:sectPr>
          <w:headerReference r:id="rId14" w:type="default"/>
          <w:pgSz w:h="16838" w:w="11906" w:orient="portrait"/>
          <w:pgMar w:bottom="1440" w:top="1440" w:left="1440" w:right="1440" w:header="720" w:footer="0"/>
          <w:pgNumType w:start="1"/>
        </w:sectPr>
      </w:pPr>
      <w:r w:rsidDel="00000000" w:rsidR="00000000" w:rsidRPr="00000000">
        <w:rPr>
          <w:rtl w:val="0"/>
        </w:rPr>
      </w:r>
    </w:p>
    <w:p w:rsidR="00000000" w:rsidDel="00000000" w:rsidP="00000000" w:rsidRDefault="00000000" w:rsidRPr="00000000" w14:paraId="0000019C">
      <w:pPr>
        <w:spacing w:after="0" w:before="0" w:line="276" w:lineRule="auto"/>
        <w:jc w:val="center"/>
        <w:rPr/>
      </w:pPr>
      <w:r w:rsidDel="00000000" w:rsidR="00000000" w:rsidRPr="00000000">
        <w:rPr>
          <w:rtl w:val="0"/>
        </w:rPr>
      </w:r>
    </w:p>
    <w:p w:rsidR="00000000" w:rsidDel="00000000" w:rsidP="00000000" w:rsidRDefault="00000000" w:rsidRPr="00000000" w14:paraId="0000019D">
      <w:pPr>
        <w:spacing w:after="0" w:before="0" w:line="276" w:lineRule="auto"/>
        <w:jc w:val="center"/>
        <w:rPr>
          <w:b w:val="1"/>
        </w:rPr>
      </w:pPr>
      <w:r w:rsidDel="00000000" w:rsidR="00000000" w:rsidRPr="00000000">
        <w:rPr>
          <w:rtl w:val="0"/>
        </w:rPr>
        <w:t xml:space="preserve">  </w:t>
      </w:r>
      <w:r w:rsidDel="00000000" w:rsidR="00000000" w:rsidRPr="00000000">
        <w:rPr>
          <w:b w:val="1"/>
          <w:color w:val="000000"/>
          <w:rtl w:val="0"/>
        </w:rPr>
        <w:t xml:space="preserve">ANEXO </w:t>
      </w:r>
      <w:r w:rsidDel="00000000" w:rsidR="00000000" w:rsidRPr="00000000">
        <w:rPr>
          <w:b w:val="1"/>
          <w:rtl w:val="0"/>
        </w:rPr>
        <w:t xml:space="preserve">I</w:t>
      </w:r>
    </w:p>
    <w:p w:rsidR="00000000" w:rsidDel="00000000" w:rsidP="00000000" w:rsidRDefault="00000000" w:rsidRPr="00000000" w14:paraId="0000019E">
      <w:pPr>
        <w:spacing w:after="0" w:before="0" w:line="276" w:lineRule="auto"/>
        <w:jc w:val="center"/>
        <w:rPr>
          <w:b w:val="1"/>
        </w:rPr>
      </w:pPr>
      <w:r w:rsidDel="00000000" w:rsidR="00000000" w:rsidRPr="00000000">
        <w:rPr>
          <w:rtl w:val="0"/>
        </w:rPr>
      </w:r>
    </w:p>
    <w:p w:rsidR="00000000" w:rsidDel="00000000" w:rsidP="00000000" w:rsidRDefault="00000000" w:rsidRPr="00000000" w14:paraId="0000019F">
      <w:pPr>
        <w:spacing w:after="0" w:before="0" w:line="276" w:lineRule="auto"/>
        <w:ind w:firstLine="280"/>
        <w:jc w:val="center"/>
        <w:rPr>
          <w:b w:val="1"/>
          <w:color w:val="000000"/>
        </w:rPr>
      </w:pPr>
      <w:r w:rsidDel="00000000" w:rsidR="00000000" w:rsidRPr="00000000">
        <w:rPr>
          <w:b w:val="1"/>
          <w:color w:val="000000"/>
          <w:rtl w:val="0"/>
        </w:rPr>
        <w:t xml:space="preserve">CONTEÚDO PROGRAMÁTICO</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bookmarkStart w:colFirst="0" w:colLast="0" w:name="_heading=h.30j0zll" w:id="0"/>
      <w:bookmarkEnd w:id="0"/>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000000"/>
          <w:u w:val="none"/>
          <w:shd w:fill="auto" w:val="clear"/>
          <w:vertAlign w:val="baseline"/>
        </w:rPr>
      </w:pPr>
      <w:bookmarkStart w:colFirst="0" w:colLast="0" w:name="_heading=h.wf7z0envd8a" w:id="1"/>
      <w:bookmarkEnd w:id="1"/>
      <w:r w:rsidDel="00000000" w:rsidR="00000000" w:rsidRPr="00000000">
        <w:rPr>
          <w:b w:val="1"/>
          <w:i w:val="0"/>
          <w:smallCaps w:val="0"/>
          <w:strike w:val="0"/>
          <w:color w:val="000000"/>
          <w:u w:val="none"/>
          <w:shd w:fill="auto" w:val="clear"/>
          <w:vertAlign w:val="baseline"/>
          <w:rtl w:val="0"/>
        </w:rPr>
        <w:t xml:space="preserve">DIREITO CONSTITUCIONAL E PRINCÍPIOS INSTITUCIONAIS DA DEFENSORIA PÚBLICA</w:t>
      </w:r>
    </w:p>
    <w:p w:rsidR="00000000" w:rsidDel="00000000" w:rsidP="00000000" w:rsidRDefault="00000000" w:rsidRPr="00000000" w14:paraId="000001A2">
      <w:pPr>
        <w:spacing w:after="0" w:before="0" w:line="276" w:lineRule="auto"/>
        <w:jc w:val="both"/>
        <w:rPr>
          <w:b w:val="1"/>
        </w:rPr>
      </w:pPr>
      <w:r w:rsidDel="00000000" w:rsidR="00000000" w:rsidRPr="00000000">
        <w:rPr>
          <w:b w:val="1"/>
          <w:rtl w:val="0"/>
        </w:rPr>
        <w:t xml:space="preserve"> </w:t>
      </w:r>
    </w:p>
    <w:p w:rsidR="00000000" w:rsidDel="00000000" w:rsidP="00000000" w:rsidRDefault="00000000" w:rsidRPr="00000000" w14:paraId="000001A3">
      <w:pPr>
        <w:spacing w:after="0" w:before="0" w:line="276" w:lineRule="auto"/>
        <w:ind w:left="0" w:firstLine="0"/>
        <w:jc w:val="both"/>
        <w:rPr/>
      </w:pPr>
      <w:r w:rsidDel="00000000" w:rsidR="00000000" w:rsidRPr="00000000">
        <w:rPr>
          <w:rtl w:val="0"/>
        </w:rPr>
        <w:t xml:space="preserve">Constituição da República Federativa do Brasil de 1988. Princípios fundamentais. Aplicabilidade das normas constitucionais: normas de eficácia plena, contida e limitada. Normas programáticas. </w:t>
      </w:r>
      <w:r w:rsidDel="00000000" w:rsidR="00000000" w:rsidRPr="00000000">
        <w:rPr>
          <w:i w:val="0"/>
          <w:smallCaps w:val="0"/>
          <w:strike w:val="0"/>
          <w:color w:val="000000"/>
          <w:u w:val="none"/>
          <w:shd w:fill="auto" w:val="clear"/>
          <w:vertAlign w:val="baseline"/>
          <w:rtl w:val="0"/>
        </w:rPr>
        <w:t xml:space="preserve">Poder Constituinte.</w:t>
      </w:r>
      <w:r w:rsidDel="00000000" w:rsidR="00000000" w:rsidRPr="00000000">
        <w:rPr>
          <w:rtl w:val="0"/>
        </w:rPr>
        <w:t xml:space="preserve"> C</w:t>
      </w:r>
      <w:r w:rsidDel="00000000" w:rsidR="00000000" w:rsidRPr="00000000">
        <w:rPr>
          <w:rtl w:val="0"/>
        </w:rPr>
        <w:t xml:space="preserve">ontrole de constitucionalidade das leis. Emenda, reforma e revisão constitucional. Ação direta de inconstitucionalidade. Ação declaratória de constitucionalidade. </w:t>
      </w:r>
      <w:r w:rsidDel="00000000" w:rsidR="00000000" w:rsidRPr="00000000">
        <w:rPr>
          <w:i w:val="0"/>
          <w:smallCaps w:val="0"/>
          <w:strike w:val="0"/>
          <w:color w:val="000000"/>
          <w:u w:val="none"/>
          <w:shd w:fill="auto" w:val="clear"/>
          <w:vertAlign w:val="baseline"/>
          <w:rtl w:val="0"/>
        </w:rPr>
        <w:t xml:space="preserve">Direitos e garantias fundamentais.</w:t>
      </w:r>
      <w:r w:rsidDel="00000000" w:rsidR="00000000" w:rsidRPr="00000000">
        <w:rPr>
          <w:rtl w:val="0"/>
        </w:rPr>
        <w:t xml:space="preserve"> D</w:t>
      </w:r>
      <w:r w:rsidDel="00000000" w:rsidR="00000000" w:rsidRPr="00000000">
        <w:rPr>
          <w:rtl w:val="0"/>
        </w:rPr>
        <w:t xml:space="preserve">ireitos e deveres individuais e coletivos. Direitos sociais.</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Da Nacionalidade – dos direitos políticos.</w:t>
      </w:r>
      <w:r w:rsidDel="00000000" w:rsidR="00000000" w:rsidRPr="00000000">
        <w:rPr>
          <w:rtl w:val="0"/>
        </w:rPr>
        <w:t xml:space="preserve"> </w:t>
      </w:r>
      <w:r w:rsidDel="00000000" w:rsidR="00000000" w:rsidRPr="00000000">
        <w:rPr>
          <w:rtl w:val="0"/>
        </w:rPr>
        <w:t xml:space="preserve"> Organização político-administrativa do Estado. Estado federal brasileiro. União, Estados, Distrito Federal, Municípios e Territórios. </w:t>
      </w:r>
      <w:r w:rsidDel="00000000" w:rsidR="00000000" w:rsidRPr="00000000">
        <w:rPr>
          <w:i w:val="0"/>
          <w:smallCaps w:val="0"/>
          <w:strike w:val="0"/>
          <w:color w:val="000000"/>
          <w:u w:val="none"/>
          <w:shd w:fill="auto" w:val="clear"/>
          <w:vertAlign w:val="baseline"/>
          <w:rtl w:val="0"/>
        </w:rPr>
        <w:t xml:space="preserve">Administração pública.</w:t>
      </w:r>
      <w:r w:rsidDel="00000000" w:rsidR="00000000" w:rsidRPr="00000000">
        <w:rPr>
          <w:rtl w:val="0"/>
        </w:rPr>
        <w:t xml:space="preserve"> </w:t>
      </w:r>
      <w:r w:rsidDel="00000000" w:rsidR="00000000" w:rsidRPr="00000000">
        <w:rPr>
          <w:rtl w:val="0"/>
        </w:rPr>
        <w:t xml:space="preserve">Disposições gerais. Servidores públicos.</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Da organização dos poderes.</w:t>
      </w:r>
      <w:r w:rsidDel="00000000" w:rsidR="00000000" w:rsidRPr="00000000">
        <w:rPr>
          <w:rtl w:val="0"/>
        </w:rPr>
        <w:t xml:space="preserve"> </w:t>
      </w:r>
      <w:r w:rsidDel="00000000" w:rsidR="00000000" w:rsidRPr="00000000">
        <w:rPr>
          <w:rtl w:val="0"/>
        </w:rPr>
        <w:t xml:space="preserve">Poder Executivo: atribuições e responsabilidades. Poder regulamentar e medidas provisórias.</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Poder Legislativo.</w:t>
      </w:r>
      <w:r w:rsidDel="00000000" w:rsidR="00000000" w:rsidRPr="00000000">
        <w:rPr>
          <w:rtl w:val="0"/>
        </w:rPr>
        <w:t xml:space="preserve"> </w:t>
      </w:r>
      <w:r w:rsidDel="00000000" w:rsidR="00000000" w:rsidRPr="00000000">
        <w:rPr>
          <w:rtl w:val="0"/>
        </w:rPr>
        <w:t xml:space="preserve">Estrutura, funcionamento e atribuições. Processo legislativo. Fiscalização contábil, financeira e orçamentária. Comissões parlamentares de inquérito.</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Poder Judiciário</w:t>
      </w:r>
      <w:r w:rsidDel="00000000" w:rsidR="00000000" w:rsidRPr="00000000">
        <w:rPr>
          <w:rtl w:val="0"/>
        </w:rPr>
        <w:t xml:space="preserve">. </w:t>
      </w:r>
      <w:r w:rsidDel="00000000" w:rsidR="00000000" w:rsidRPr="00000000">
        <w:rPr>
          <w:rtl w:val="0"/>
        </w:rPr>
        <w:t xml:space="preserve">Disposições gerais. Órgãos do Poder Judiciário: organização e competências. </w:t>
      </w:r>
      <w:r w:rsidDel="00000000" w:rsidR="00000000" w:rsidRPr="00000000">
        <w:rPr>
          <w:i w:val="0"/>
          <w:smallCaps w:val="0"/>
          <w:strike w:val="0"/>
          <w:color w:val="000000"/>
          <w:u w:val="none"/>
          <w:shd w:fill="auto" w:val="clear"/>
          <w:vertAlign w:val="baseline"/>
          <w:rtl w:val="0"/>
        </w:rPr>
        <w:t xml:space="preserve">Funções essenciais à Justiça.</w:t>
      </w:r>
      <w:r w:rsidDel="00000000" w:rsidR="00000000" w:rsidRPr="00000000">
        <w:rPr>
          <w:rtl w:val="0"/>
        </w:rPr>
        <w:t xml:space="preserve"> </w:t>
      </w:r>
      <w:r w:rsidDel="00000000" w:rsidR="00000000" w:rsidRPr="00000000">
        <w:rPr>
          <w:rtl w:val="0"/>
        </w:rPr>
        <w:t xml:space="preserve">Ministério Público. Advocacia Pública. Advocacia.</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Defensoria Pública.</w:t>
      </w:r>
      <w:r w:rsidDel="00000000" w:rsidR="00000000" w:rsidRPr="00000000">
        <w:rPr>
          <w:rtl w:val="0"/>
        </w:rPr>
        <w:t xml:space="preserve"> </w:t>
      </w:r>
      <w:r w:rsidDel="00000000" w:rsidR="00000000" w:rsidRPr="00000000">
        <w:rPr>
          <w:rtl w:val="0"/>
        </w:rPr>
        <w:t xml:space="preserve">Emenda Constitucional nº 80/2014. Lei complementar 80/94. Lei complementar 132/09.</w:t>
      </w:r>
    </w:p>
    <w:p w:rsidR="00000000" w:rsidDel="00000000" w:rsidP="00000000" w:rsidRDefault="00000000" w:rsidRPr="00000000" w14:paraId="000001A4">
      <w:pPr>
        <w:spacing w:after="0" w:before="0" w:line="276" w:lineRule="auto"/>
        <w:jc w:val="both"/>
        <w:rPr/>
      </w:pPr>
      <w:r w:rsidDel="00000000" w:rsidR="00000000" w:rsidRPr="00000000">
        <w:rPr>
          <w:rtl w:val="0"/>
        </w:rPr>
        <w:t xml:space="preserve"> </w:t>
      </w:r>
    </w:p>
    <w:p w:rsidR="00000000" w:rsidDel="00000000" w:rsidP="00000000" w:rsidRDefault="00000000" w:rsidRPr="00000000" w14:paraId="000001A5">
      <w:pPr>
        <w:spacing w:after="0" w:before="0" w:line="276" w:lineRule="auto"/>
        <w:ind w:left="0" w:firstLine="0"/>
        <w:jc w:val="both"/>
        <w:rPr>
          <w:b w:val="1"/>
        </w:rPr>
      </w:pPr>
      <w:r w:rsidDel="00000000" w:rsidR="00000000" w:rsidRPr="00000000">
        <w:rPr>
          <w:b w:val="1"/>
          <w:rtl w:val="0"/>
        </w:rPr>
        <w:t xml:space="preserve">DIREITO DA MULHER</w:t>
      </w:r>
    </w:p>
    <w:p w:rsidR="00000000" w:rsidDel="00000000" w:rsidP="00000000" w:rsidRDefault="00000000" w:rsidRPr="00000000" w14:paraId="000001A6">
      <w:pPr>
        <w:spacing w:after="0" w:before="0" w:line="276" w:lineRule="auto"/>
        <w:ind w:left="0" w:firstLine="0"/>
        <w:jc w:val="both"/>
        <w:rPr/>
      </w:pPr>
      <w:r w:rsidDel="00000000" w:rsidR="00000000" w:rsidRPr="00000000">
        <w:rPr>
          <w:rtl w:val="0"/>
        </w:rPr>
        <w:t xml:space="preserve">Conceito de Direitos Humanos; Direitos Humanos das Mulheres; Documentos Internacionais; Representatividade feminina(empoderamento); Gênero e movimentos sociais. Abordagem histórica sobre a atuação dos movimentos de mulheres; Relações de gênero; Violência de gênero. Direitos da mulher e incidência política; Violências de Gênero; Violência doméstica: conceito; Ciclo da violência doméstica. Feminicídio no Brasil. Aspectos legais da violência doméstica e a Lei Maria da Penha; Lei Maria da Penha: aspectos do direito de família e cível; Lei Maria da Penha e o Direito Penal. As medidas protetivas em termos de cuidado/atenção à mulher. Feminicídios: as mortes violentas de mulheres em razão de gênero; Diretrizes e conceitos orientadores para investigar, processar e julgar com a perspectiva de gênero as mortes violentas de mulheres. A educação no enfrentamento da violência doméstica e familiar. Educação e gênero; A importância da prevenção à violência contra a violência doméstica e familiar na área da educação; Gênero e Interseccionalidades. Vínculos entre as discriminações baseadas em gênero e raça; Como experiências de mulheres negras diferem daquelas vivenciadas por mulheres brancas; Gênero, sexualidade e violência. Atendimento não revitimizante. Rede de atenção e proteção. Direitos, Políticas públicas e a rede de serviços; Gênero e violência na formação da sociedade brasileira: aspectos sócio-históricos; </w:t>
      </w:r>
    </w:p>
    <w:p w:rsidR="00000000" w:rsidDel="00000000" w:rsidP="00000000" w:rsidRDefault="00000000" w:rsidRPr="00000000" w14:paraId="000001A7">
      <w:pPr>
        <w:spacing w:after="0" w:before="0" w:line="276" w:lineRule="auto"/>
        <w:ind w:left="220" w:firstLine="0"/>
        <w:jc w:val="both"/>
        <w:rPr>
          <w:b w:val="1"/>
        </w:rPr>
      </w:pPr>
      <w:r w:rsidDel="00000000" w:rsidR="00000000" w:rsidRPr="00000000">
        <w:rPr>
          <w:rtl w:val="0"/>
        </w:rPr>
      </w:r>
    </w:p>
    <w:p w:rsidR="00000000" w:rsidDel="00000000" w:rsidP="00000000" w:rsidRDefault="00000000" w:rsidRPr="00000000" w14:paraId="000001A8">
      <w:pPr>
        <w:spacing w:after="0" w:before="0" w:line="276" w:lineRule="auto"/>
        <w:ind w:left="0" w:firstLine="0"/>
        <w:jc w:val="both"/>
        <w:rPr>
          <w:b w:val="1"/>
        </w:rPr>
      </w:pPr>
      <w:r w:rsidDel="00000000" w:rsidR="00000000" w:rsidRPr="00000000">
        <w:rPr>
          <w:b w:val="1"/>
          <w:rtl w:val="0"/>
        </w:rPr>
        <w:t xml:space="preserve">DIREITO PENAL</w:t>
      </w:r>
    </w:p>
    <w:p w:rsidR="00000000" w:rsidDel="00000000" w:rsidP="00000000" w:rsidRDefault="00000000" w:rsidRPr="00000000" w14:paraId="000001A9">
      <w:pPr>
        <w:spacing w:after="0" w:before="0" w:line="276" w:lineRule="auto"/>
        <w:jc w:val="both"/>
        <w:rPr>
          <w:b w:val="1"/>
        </w:rPr>
      </w:pPr>
      <w:r w:rsidDel="00000000" w:rsidR="00000000" w:rsidRPr="00000000">
        <w:rPr>
          <w:b w:val="1"/>
          <w:rtl w:val="0"/>
        </w:rPr>
        <w:t xml:space="preserve"> </w:t>
      </w:r>
    </w:p>
    <w:p w:rsidR="00000000" w:rsidDel="00000000" w:rsidP="00000000" w:rsidRDefault="00000000" w:rsidRPr="00000000" w14:paraId="000001AA">
      <w:pPr>
        <w:spacing w:after="0" w:before="0" w:line="276" w:lineRule="auto"/>
        <w:ind w:right="120"/>
        <w:jc w:val="both"/>
        <w:rPr/>
      </w:pPr>
      <w:r w:rsidDel="00000000" w:rsidR="00000000" w:rsidRPr="00000000">
        <w:rPr>
          <w:rtl w:val="0"/>
        </w:rPr>
        <w:t xml:space="preserve">Conceito e características do Direito Penal. Fontes do Direito Penal. Aplicação da lei penal. Lei penal no tempo. Lei excepcional ou temporária. Tempo do crime. Lugar do crime. Interpretação e integração da lei penal. Concurso aparente de normas. Analogia. Princípios constitucionais penais. Tipicidade. Tipicidade formal e tipicidade material. Elementares. Consumação e tentativa. Desistência voluntária e arrependimento eficaz. Teoria do erro jurídico penal. Ilicitude. Causas excludentes da ilicitude. Culpabilidade. Causas excludentes da culpabilidade. Arrependimento posterior. Condições objetivas de punibilidade e escusas absolutórias. Concurso de pessoas. Concurso de crimes. Penas privativas de liberdade, restritivas de direitos e de multa. Cominação e aplicação da pena. Efeitos da condenação. Suspensão condicional da pena ("</w:t>
      </w:r>
      <w:r w:rsidDel="00000000" w:rsidR="00000000" w:rsidRPr="00000000">
        <w:rPr>
          <w:i w:val="1"/>
          <w:rtl w:val="0"/>
        </w:rPr>
        <w:t xml:space="preserve">sursis</w:t>
      </w:r>
      <w:r w:rsidDel="00000000" w:rsidR="00000000" w:rsidRPr="00000000">
        <w:rPr>
          <w:rtl w:val="0"/>
        </w:rPr>
        <w:t xml:space="preserve">"). Medidas de segurança. Regimes de cumprimento de pena. Progressão e regressão de regime. Livramento condicional. Extinção da punibilidade. Prescrição penal. Crimes contra a pessoa. Crimes contra o patrimônio.             </w:t>
        <w:tab/>
        <w:t xml:space="preserve">Crimes contra a dignidade sexual. Crimes contra a Administração Pública. Crimes tipificados no Código Brasileiro de Trânsito (Lei n.º 9.503/97). Crimes hediondos (Lei nº 8.072/90). Crimes tipificados na Lei nº 11.340/06. Crimes tipificados no Estatuto da Criança e do Adolescente (Lei nº 8.069/90). Crimes tipificados na Lei nº 11.343/06. Crimes tipificados no Estatuto do Desarmamento (Lei nº 10.826/03).</w:t>
      </w:r>
    </w:p>
    <w:p w:rsidR="00000000" w:rsidDel="00000000" w:rsidP="00000000" w:rsidRDefault="00000000" w:rsidRPr="00000000" w14:paraId="000001AB">
      <w:pPr>
        <w:spacing w:after="0" w:before="0" w:line="276" w:lineRule="auto"/>
        <w:jc w:val="both"/>
        <w:rPr/>
      </w:pPr>
      <w:r w:rsidDel="00000000" w:rsidR="00000000" w:rsidRPr="00000000">
        <w:rPr>
          <w:rtl w:val="0"/>
        </w:rPr>
      </w:r>
    </w:p>
    <w:p w:rsidR="00000000" w:rsidDel="00000000" w:rsidP="00000000" w:rsidRDefault="00000000" w:rsidRPr="00000000" w14:paraId="000001AC">
      <w:pPr>
        <w:spacing w:after="0" w:before="0" w:line="276" w:lineRule="auto"/>
        <w:jc w:val="both"/>
        <w:rPr>
          <w:b w:val="1"/>
        </w:rPr>
      </w:pPr>
      <w:r w:rsidDel="00000000" w:rsidR="00000000" w:rsidRPr="00000000">
        <w:rPr>
          <w:b w:val="1"/>
          <w:rtl w:val="0"/>
        </w:rPr>
        <w:t xml:space="preserve">DIREITO PROCESSUAL PENAL</w:t>
      </w:r>
    </w:p>
    <w:p w:rsidR="00000000" w:rsidDel="00000000" w:rsidP="00000000" w:rsidRDefault="00000000" w:rsidRPr="00000000" w14:paraId="000001AD">
      <w:pPr>
        <w:spacing w:after="0" w:before="0" w:line="276" w:lineRule="auto"/>
        <w:jc w:val="both"/>
        <w:rPr>
          <w:b w:val="1"/>
        </w:rPr>
      </w:pPr>
      <w:r w:rsidDel="00000000" w:rsidR="00000000" w:rsidRPr="00000000">
        <w:rPr>
          <w:b w:val="1"/>
          <w:rtl w:val="0"/>
        </w:rPr>
        <w:t xml:space="preserve"> </w:t>
      </w:r>
    </w:p>
    <w:p w:rsidR="00000000" w:rsidDel="00000000" w:rsidP="00000000" w:rsidRDefault="00000000" w:rsidRPr="00000000" w14:paraId="000001AE">
      <w:pPr>
        <w:spacing w:after="0" w:before="0" w:line="276" w:lineRule="auto"/>
        <w:ind w:left="0" w:right="120" w:firstLine="0"/>
        <w:jc w:val="both"/>
        <w:rPr/>
      </w:pPr>
      <w:r w:rsidDel="00000000" w:rsidR="00000000" w:rsidRPr="00000000">
        <w:rPr>
          <w:rtl w:val="0"/>
        </w:rPr>
        <w:t xml:space="preserve">Sistemas processuais penais. Princípios processuais penais. Princípios constitucionais. Aplicação e interpretação da lei processual. Norma Processual Penal: fonte e eficácia.  Persecução penal. Inquérito policial e outros procedimentos preparatórios da ação penal. Arquivamento e desarquivamento de inquérito policial e peças de informação. Condições da ação. Pressupostos processuais. Ação penal pública. Ação penal privada. Ação penal privada subsidiária da pública. Competência. Jurisdição. Prova. Sujeitos do processo. Fatos e atos processuais. Citação, notificação e intimação. Teoria geral do procedimento. Procedimento ordinário, sumário e sumaríssimo. Procedimentos especiais. Procedimento dos Juizados Especiais Criminais (Lei n° 9.099/95). Procedimento dos crimes dolosos contra a vida. Procedimento da Lei de Violência Doméstica (Lei nº 11.340/06). Prisão processual e liberdade. Sentença Penal. Efeitos da condenação. Recursos em matéria criminal e na execução penal. Coisa julgada penal. Preclusão. Revisão criminal. Habeas Corpus.</w:t>
      </w:r>
    </w:p>
    <w:p w:rsidR="00000000" w:rsidDel="00000000" w:rsidP="00000000" w:rsidRDefault="00000000" w:rsidRPr="00000000" w14:paraId="000001AF">
      <w:pPr>
        <w:shd w:fill="ffffff" w:val="clear"/>
        <w:spacing w:after="0" w:before="0" w:line="276" w:lineRule="auto"/>
        <w:jc w:val="both"/>
        <w:rPr>
          <w:b w:val="1"/>
        </w:rPr>
      </w:pPr>
      <w:r w:rsidDel="00000000" w:rsidR="00000000" w:rsidRPr="00000000">
        <w:rPr>
          <w:rtl w:val="0"/>
        </w:rPr>
      </w:r>
    </w:p>
    <w:p w:rsidR="00000000" w:rsidDel="00000000" w:rsidP="00000000" w:rsidRDefault="00000000" w:rsidRPr="00000000" w14:paraId="000001B0">
      <w:pPr>
        <w:shd w:fill="ffffff" w:val="clear"/>
        <w:spacing w:after="0" w:before="0" w:line="276" w:lineRule="auto"/>
        <w:jc w:val="both"/>
        <w:rPr>
          <w:b w:val="1"/>
        </w:rPr>
      </w:pPr>
      <w:r w:rsidDel="00000000" w:rsidR="00000000" w:rsidRPr="00000000">
        <w:rPr>
          <w:b w:val="1"/>
          <w:rtl w:val="0"/>
        </w:rPr>
        <w:t xml:space="preserve">DIREITO DE EXECUÇÃO PENAL</w:t>
      </w:r>
    </w:p>
    <w:p w:rsidR="00000000" w:rsidDel="00000000" w:rsidP="00000000" w:rsidRDefault="00000000" w:rsidRPr="00000000" w14:paraId="000001B1">
      <w:pPr>
        <w:shd w:fill="ffffff" w:val="clear"/>
        <w:spacing w:after="0" w:before="0" w:line="276" w:lineRule="auto"/>
        <w:jc w:val="both"/>
        <w:rPr>
          <w:b w:val="1"/>
        </w:rPr>
      </w:pPr>
      <w:r w:rsidDel="00000000" w:rsidR="00000000" w:rsidRPr="00000000">
        <w:rPr>
          <w:b w:val="1"/>
          <w:rtl w:val="0"/>
        </w:rPr>
        <w:t xml:space="preserve"> </w:t>
      </w:r>
    </w:p>
    <w:p w:rsidR="00000000" w:rsidDel="00000000" w:rsidP="00000000" w:rsidRDefault="00000000" w:rsidRPr="00000000" w14:paraId="000001B2">
      <w:pPr>
        <w:shd w:fill="ffffff" w:val="clear"/>
        <w:spacing w:after="0" w:before="0" w:line="276" w:lineRule="auto"/>
        <w:jc w:val="both"/>
        <w:rPr/>
      </w:pPr>
      <w:r w:rsidDel="00000000" w:rsidR="00000000" w:rsidRPr="00000000">
        <w:rPr>
          <w:rtl w:val="0"/>
        </w:rPr>
        <w:t xml:space="preserve">Princípios constitucionais que regem a execução penal. Objeto e aplicação da lei de execução penal. Do exame de classificação e criminológico. Trabalho penitenciário. Direitos e Deveres do Presos. Faltas disciplinares. Sanções e recompensas. Aplicação das sanções. Procedimento disciplinar. Órgãos da Execução Penal. Do Juízo da execução penal. Defensoria Pública. Ministério Público. Conselho Penitenciário. Execução da Penas. Penas privativas de liberdade. Regimes de cumprimento de pena. Autorizações de saída. Remição da pena. Livramento condicional. Decretos Presidenciais que preveem indulto e comutação das penas. Excesso e desvio da execução penal. Monitoração Eletrônica. Penas restritivas de direito. “Sursis”.Pena de multa. Medida de segurança. Conversões das penas privativas de liberdade. Agravo em Execução. Habeas Corpus. Regulamento das Unidades Prisionais do Estado do Maranhão (Decreto Estadual 27.640/11) e Regulamento Disciplinar Prisional (Decreto Estadual 34.006/2018).  Súmulas do STJ e STF, bem como Súmulas Vinculantes do STF sobre execução penal.</w:t>
      </w:r>
    </w:p>
    <w:p w:rsidR="00000000" w:rsidDel="00000000" w:rsidP="00000000" w:rsidRDefault="00000000" w:rsidRPr="00000000" w14:paraId="000001B3">
      <w:pPr>
        <w:shd w:fill="ffffff" w:val="clear"/>
        <w:spacing w:after="0" w:before="0" w:line="276" w:lineRule="auto"/>
        <w:jc w:val="both"/>
        <w:rPr/>
      </w:pPr>
      <w:r w:rsidDel="00000000" w:rsidR="00000000" w:rsidRPr="00000000">
        <w:rPr>
          <w:rtl w:val="0"/>
        </w:rPr>
        <w:t xml:space="preserve"> </w:t>
      </w:r>
    </w:p>
    <w:p w:rsidR="00000000" w:rsidDel="00000000" w:rsidP="00000000" w:rsidRDefault="00000000" w:rsidRPr="00000000" w14:paraId="000001B4">
      <w:pPr>
        <w:shd w:fill="ffffff" w:val="clear"/>
        <w:spacing w:after="0" w:before="0" w:line="276" w:lineRule="auto"/>
        <w:jc w:val="both"/>
        <w:rPr/>
        <w:sectPr>
          <w:type w:val="nextPage"/>
          <w:pgSz w:h="16838" w:w="11906" w:orient="portrait"/>
          <w:pgMar w:bottom="1440" w:top="1440" w:left="1440" w:right="1440" w:header="720" w:footer="0"/>
        </w:sectPr>
      </w:pPr>
      <w:r w:rsidDel="00000000" w:rsidR="00000000" w:rsidRPr="00000000">
        <w:rPr>
          <w:rtl w:val="0"/>
        </w:rPr>
        <w:t xml:space="preserve"> </w:t>
      </w:r>
    </w:p>
    <w:p w:rsidR="00000000" w:rsidDel="00000000" w:rsidP="00000000" w:rsidRDefault="00000000" w:rsidRPr="00000000" w14:paraId="000001B5">
      <w:pPr>
        <w:shd w:fill="ffffff" w:val="clear"/>
        <w:spacing w:after="0" w:before="0" w:line="276" w:lineRule="auto"/>
        <w:jc w:val="both"/>
        <w:rPr/>
      </w:pPr>
      <w:r w:rsidDel="00000000" w:rsidR="00000000" w:rsidRPr="00000000">
        <w:rPr>
          <w:rtl w:val="0"/>
        </w:rPr>
        <w:t xml:space="preserve"> </w:t>
      </w:r>
    </w:p>
    <w:p w:rsidR="00000000" w:rsidDel="00000000" w:rsidP="00000000" w:rsidRDefault="00000000" w:rsidRPr="00000000" w14:paraId="000001B6">
      <w:pPr>
        <w:spacing w:after="0" w:before="0" w:line="276" w:lineRule="auto"/>
        <w:jc w:val="center"/>
        <w:rPr>
          <w:b w:val="1"/>
        </w:rPr>
      </w:pPr>
      <w:r w:rsidDel="00000000" w:rsidR="00000000" w:rsidRPr="00000000">
        <w:rPr>
          <w:b w:val="1"/>
          <w:rtl w:val="0"/>
        </w:rPr>
        <w:t xml:space="preserve">ANEXO II - ROTEIRO DE ENTREVISTA</w:t>
      </w:r>
    </w:p>
    <w:p w:rsidR="00000000" w:rsidDel="00000000" w:rsidP="00000000" w:rsidRDefault="00000000" w:rsidRPr="00000000" w14:paraId="000001B7">
      <w:pPr>
        <w:spacing w:after="0" w:before="0" w:line="276" w:lineRule="auto"/>
        <w:rPr/>
      </w:pPr>
      <w:r w:rsidDel="00000000" w:rsidR="00000000" w:rsidRPr="00000000">
        <w:rPr>
          <w:rtl w:val="0"/>
        </w:rPr>
      </w:r>
    </w:p>
    <w:p w:rsidR="00000000" w:rsidDel="00000000" w:rsidP="00000000" w:rsidRDefault="00000000" w:rsidRPr="00000000" w14:paraId="000001B8">
      <w:pPr>
        <w:spacing w:after="0" w:before="0" w:line="276" w:lineRule="auto"/>
        <w:rPr/>
      </w:pPr>
      <w:r w:rsidDel="00000000" w:rsidR="00000000" w:rsidRPr="00000000">
        <w:rPr>
          <w:rtl w:val="0"/>
        </w:rPr>
        <w:t xml:space="preserve">Número de inscrição:____________</w:t>
      </w:r>
    </w:p>
    <w:p w:rsidR="00000000" w:rsidDel="00000000" w:rsidP="00000000" w:rsidRDefault="00000000" w:rsidRPr="00000000" w14:paraId="000001B9">
      <w:pPr>
        <w:spacing w:after="0" w:before="0" w:line="276" w:lineRule="auto"/>
        <w:rPr/>
      </w:pPr>
      <w:r w:rsidDel="00000000" w:rsidR="00000000" w:rsidRPr="00000000">
        <w:rPr>
          <w:rtl w:val="0"/>
        </w:rPr>
      </w:r>
    </w:p>
    <w:p w:rsidR="00000000" w:rsidDel="00000000" w:rsidP="00000000" w:rsidRDefault="00000000" w:rsidRPr="00000000" w14:paraId="000001BA">
      <w:pPr>
        <w:spacing w:after="0" w:before="0" w:line="276" w:lineRule="auto"/>
        <w:rPr/>
      </w:pPr>
      <w:r w:rsidDel="00000000" w:rsidR="00000000" w:rsidRPr="00000000">
        <w:rPr>
          <w:rtl w:val="0"/>
        </w:rPr>
        <w:t xml:space="preserve">Nome do candidato:_________________________________________________________</w:t>
      </w:r>
    </w:p>
    <w:p w:rsidR="00000000" w:rsidDel="00000000" w:rsidP="00000000" w:rsidRDefault="00000000" w:rsidRPr="00000000" w14:paraId="000001BB">
      <w:pPr>
        <w:spacing w:after="0" w:before="0" w:line="276" w:lineRule="auto"/>
        <w:rPr/>
      </w:pPr>
      <w:r w:rsidDel="00000000" w:rsidR="00000000" w:rsidRPr="00000000">
        <w:rPr>
          <w:rtl w:val="0"/>
        </w:rPr>
      </w:r>
    </w:p>
    <w:p w:rsidR="00000000" w:rsidDel="00000000" w:rsidP="00000000" w:rsidRDefault="00000000" w:rsidRPr="00000000" w14:paraId="000001BC">
      <w:pPr>
        <w:spacing w:after="0" w:before="0" w:line="276" w:lineRule="auto"/>
        <w:rPr/>
      </w:pPr>
      <w:r w:rsidDel="00000000" w:rsidR="00000000" w:rsidRPr="00000000">
        <w:rPr>
          <w:rtl w:val="0"/>
        </w:rPr>
        <w:t xml:space="preserve">Itens avaliados: </w:t>
      </w:r>
    </w:p>
    <w:p w:rsidR="00000000" w:rsidDel="00000000" w:rsidP="00000000" w:rsidRDefault="00000000" w:rsidRPr="00000000" w14:paraId="000001BD">
      <w:pPr>
        <w:spacing w:after="0" w:before="0" w:line="276" w:lineRule="auto"/>
        <w:rPr/>
      </w:pPr>
      <w:r w:rsidDel="00000000" w:rsidR="00000000" w:rsidRPr="00000000">
        <w:rPr>
          <w:rtl w:val="0"/>
        </w:rPr>
      </w:r>
    </w:p>
    <w:p w:rsidR="00000000" w:rsidDel="00000000" w:rsidP="00000000" w:rsidRDefault="00000000" w:rsidRPr="00000000" w14:paraId="000001BE">
      <w:pPr>
        <w:spacing w:after="0" w:before="0" w:line="276" w:lineRule="auto"/>
        <w:rPr/>
      </w:pPr>
      <w:r w:rsidDel="00000000" w:rsidR="00000000" w:rsidRPr="00000000">
        <w:rPr>
          <w:rtl w:val="0"/>
        </w:rPr>
        <w:t xml:space="preserve">A – Conhecimentos sobre Execução Penal e Violência de Gênero:</w:t>
      </w:r>
    </w:p>
    <w:p w:rsidR="00000000" w:rsidDel="00000000" w:rsidP="00000000" w:rsidRDefault="00000000" w:rsidRPr="00000000" w14:paraId="000001BF">
      <w:pPr>
        <w:spacing w:after="0" w:before="0" w:line="276" w:lineRule="auto"/>
        <w:rPr/>
      </w:pPr>
      <w:r w:rsidDel="00000000" w:rsidR="00000000" w:rsidRPr="00000000">
        <w:rPr>
          <w:rtl w:val="0"/>
        </w:rPr>
      </w:r>
    </w:p>
    <w:p w:rsidR="00000000" w:rsidDel="00000000" w:rsidP="00000000" w:rsidRDefault="00000000" w:rsidRPr="00000000" w14:paraId="000001C0">
      <w:pPr>
        <w:spacing w:after="0" w:before="0" w:line="276" w:lineRule="auto"/>
        <w:rPr/>
      </w:pPr>
      <w:r w:rsidDel="00000000" w:rsidR="00000000" w:rsidRPr="00000000">
        <w:rPr>
          <w:rtl w:val="0"/>
        </w:rPr>
        <w:t xml:space="preserve">( ) 0 ( ) 1 ( ) 2 ( ) 3</w:t>
      </w:r>
    </w:p>
    <w:p w:rsidR="00000000" w:rsidDel="00000000" w:rsidP="00000000" w:rsidRDefault="00000000" w:rsidRPr="00000000" w14:paraId="000001C1">
      <w:pPr>
        <w:spacing w:after="0" w:before="0" w:line="276" w:lineRule="auto"/>
        <w:rPr/>
      </w:pPr>
      <w:r w:rsidDel="00000000" w:rsidR="00000000" w:rsidRPr="00000000">
        <w:rPr>
          <w:rtl w:val="0"/>
        </w:rPr>
      </w:r>
    </w:p>
    <w:p w:rsidR="00000000" w:rsidDel="00000000" w:rsidP="00000000" w:rsidRDefault="00000000" w:rsidRPr="00000000" w14:paraId="000001C2">
      <w:pPr>
        <w:spacing w:after="0" w:before="0" w:line="276" w:lineRule="auto"/>
        <w:rPr/>
      </w:pPr>
      <w:r w:rsidDel="00000000" w:rsidR="00000000" w:rsidRPr="00000000">
        <w:rPr>
          <w:rtl w:val="0"/>
        </w:rPr>
        <w:t xml:space="preserve">B – Conhecimento específicos para o cargo:</w:t>
      </w:r>
    </w:p>
    <w:p w:rsidR="00000000" w:rsidDel="00000000" w:rsidP="00000000" w:rsidRDefault="00000000" w:rsidRPr="00000000" w14:paraId="000001C3">
      <w:pPr>
        <w:spacing w:after="0" w:before="0" w:line="276" w:lineRule="auto"/>
        <w:rPr/>
      </w:pPr>
      <w:r w:rsidDel="00000000" w:rsidR="00000000" w:rsidRPr="00000000">
        <w:rPr>
          <w:rtl w:val="0"/>
        </w:rPr>
      </w:r>
    </w:p>
    <w:p w:rsidR="00000000" w:rsidDel="00000000" w:rsidP="00000000" w:rsidRDefault="00000000" w:rsidRPr="00000000" w14:paraId="000001C4">
      <w:pPr>
        <w:spacing w:after="0" w:before="0" w:line="276" w:lineRule="auto"/>
        <w:rPr/>
      </w:pPr>
      <w:r w:rsidDel="00000000" w:rsidR="00000000" w:rsidRPr="00000000">
        <w:rPr>
          <w:rtl w:val="0"/>
        </w:rPr>
        <w:t xml:space="preserve">( ) 0 ( ) 1 ( ) 2</w:t>
      </w:r>
    </w:p>
    <w:p w:rsidR="00000000" w:rsidDel="00000000" w:rsidP="00000000" w:rsidRDefault="00000000" w:rsidRPr="00000000" w14:paraId="000001C5">
      <w:pPr>
        <w:spacing w:after="0" w:before="0" w:line="276" w:lineRule="auto"/>
        <w:rPr/>
      </w:pPr>
      <w:r w:rsidDel="00000000" w:rsidR="00000000" w:rsidRPr="00000000">
        <w:rPr>
          <w:rtl w:val="0"/>
        </w:rPr>
      </w:r>
    </w:p>
    <w:p w:rsidR="00000000" w:rsidDel="00000000" w:rsidP="00000000" w:rsidRDefault="00000000" w:rsidRPr="00000000" w14:paraId="000001C6">
      <w:pPr>
        <w:spacing w:after="0" w:before="0" w:line="276" w:lineRule="auto"/>
        <w:rPr/>
      </w:pPr>
      <w:r w:rsidDel="00000000" w:rsidR="00000000" w:rsidRPr="00000000">
        <w:rPr>
          <w:rtl w:val="0"/>
        </w:rPr>
        <w:t xml:space="preserve">C – Segurança e comunicação</w:t>
      </w:r>
    </w:p>
    <w:p w:rsidR="00000000" w:rsidDel="00000000" w:rsidP="00000000" w:rsidRDefault="00000000" w:rsidRPr="00000000" w14:paraId="000001C7">
      <w:pPr>
        <w:spacing w:after="0" w:before="0" w:line="276" w:lineRule="auto"/>
        <w:rPr/>
      </w:pPr>
      <w:r w:rsidDel="00000000" w:rsidR="00000000" w:rsidRPr="00000000">
        <w:rPr>
          <w:rtl w:val="0"/>
        </w:rPr>
      </w:r>
    </w:p>
    <w:p w:rsidR="00000000" w:rsidDel="00000000" w:rsidP="00000000" w:rsidRDefault="00000000" w:rsidRPr="00000000" w14:paraId="000001C8">
      <w:pPr>
        <w:spacing w:after="0" w:before="0" w:line="276" w:lineRule="auto"/>
        <w:rPr/>
      </w:pPr>
      <w:r w:rsidDel="00000000" w:rsidR="00000000" w:rsidRPr="00000000">
        <w:rPr>
          <w:rtl w:val="0"/>
        </w:rPr>
        <w:t xml:space="preserve">( ) 0 ( ) 1 ( ) 2</w:t>
      </w:r>
    </w:p>
    <w:p w:rsidR="00000000" w:rsidDel="00000000" w:rsidP="00000000" w:rsidRDefault="00000000" w:rsidRPr="00000000" w14:paraId="000001C9">
      <w:pPr>
        <w:spacing w:after="0" w:before="0" w:line="276" w:lineRule="auto"/>
        <w:rPr/>
      </w:pPr>
      <w:r w:rsidDel="00000000" w:rsidR="00000000" w:rsidRPr="00000000">
        <w:rPr>
          <w:rtl w:val="0"/>
        </w:rPr>
      </w:r>
    </w:p>
    <w:p w:rsidR="00000000" w:rsidDel="00000000" w:rsidP="00000000" w:rsidRDefault="00000000" w:rsidRPr="00000000" w14:paraId="000001CA">
      <w:pPr>
        <w:spacing w:after="0" w:before="0" w:line="276" w:lineRule="auto"/>
        <w:rPr/>
      </w:pPr>
      <w:r w:rsidDel="00000000" w:rsidR="00000000" w:rsidRPr="00000000">
        <w:rPr>
          <w:rtl w:val="0"/>
        </w:rPr>
        <w:t xml:space="preserve">Pontuação: ____________ </w:t>
      </w:r>
    </w:p>
    <w:p w:rsidR="00000000" w:rsidDel="00000000" w:rsidP="00000000" w:rsidRDefault="00000000" w:rsidRPr="00000000" w14:paraId="000001CB">
      <w:pPr>
        <w:spacing w:after="0" w:before="0" w:line="276" w:lineRule="auto"/>
        <w:rPr/>
        <w:sectPr>
          <w:type w:val="nextPage"/>
          <w:pgSz w:h="16838" w:w="11906" w:orient="portrait"/>
          <w:pgMar w:bottom="1440" w:top="1440" w:left="1440" w:right="1440" w:header="720" w:footer="0"/>
        </w:sectPr>
      </w:pPr>
      <w:r w:rsidDel="00000000" w:rsidR="00000000" w:rsidRPr="00000000">
        <w:rPr>
          <w:rtl w:val="0"/>
        </w:rPr>
      </w:r>
    </w:p>
    <w:p w:rsidR="00000000" w:rsidDel="00000000" w:rsidP="00000000" w:rsidRDefault="00000000" w:rsidRPr="00000000" w14:paraId="000001CC">
      <w:pPr>
        <w:spacing w:after="0" w:before="0" w:line="276" w:lineRule="auto"/>
        <w:rPr/>
      </w:pPr>
      <w:r w:rsidDel="00000000" w:rsidR="00000000" w:rsidRPr="00000000">
        <w:rPr>
          <w:rtl w:val="0"/>
        </w:rPr>
      </w:r>
    </w:p>
    <w:p w:rsidR="00000000" w:rsidDel="00000000" w:rsidP="00000000" w:rsidRDefault="00000000" w:rsidRPr="00000000" w14:paraId="000001CD">
      <w:pPr>
        <w:spacing w:after="240" w:before="240" w:line="240" w:lineRule="auto"/>
        <w:jc w:val="center"/>
        <w:rPr>
          <w:b w:val="1"/>
        </w:rPr>
      </w:pPr>
      <w:r w:rsidDel="00000000" w:rsidR="00000000" w:rsidRPr="00000000">
        <w:rPr>
          <w:b w:val="1"/>
          <w:rtl w:val="0"/>
        </w:rPr>
        <w:t xml:space="preserve">ANEXO III</w:t>
      </w:r>
    </w:p>
    <w:p w:rsidR="00000000" w:rsidDel="00000000" w:rsidP="00000000" w:rsidRDefault="00000000" w:rsidRPr="00000000" w14:paraId="000001CE">
      <w:pPr>
        <w:spacing w:after="240" w:before="240" w:line="240" w:lineRule="auto"/>
        <w:jc w:val="center"/>
        <w:rPr>
          <w:b w:val="1"/>
        </w:rPr>
      </w:pPr>
      <w:r w:rsidDel="00000000" w:rsidR="00000000" w:rsidRPr="00000000">
        <w:rPr>
          <w:b w:val="1"/>
          <w:rtl w:val="0"/>
        </w:rPr>
        <w:t xml:space="preserve">AUTODECLARAÇÃO PARA CANDIDATOS COTISTAS</w:t>
      </w:r>
    </w:p>
    <w:p w:rsidR="00000000" w:rsidDel="00000000" w:rsidP="00000000" w:rsidRDefault="00000000" w:rsidRPr="00000000" w14:paraId="000001CF">
      <w:pPr>
        <w:spacing w:after="240" w:before="240" w:lineRule="auto"/>
        <w:jc w:val="both"/>
        <w:rPr>
          <w:b w:val="1"/>
        </w:rPr>
      </w:pPr>
      <w:r w:rsidDel="00000000" w:rsidR="00000000" w:rsidRPr="00000000">
        <w:rPr>
          <w:rtl w:val="0"/>
        </w:rPr>
      </w:r>
    </w:p>
    <w:p w:rsidR="00000000" w:rsidDel="00000000" w:rsidP="00000000" w:rsidRDefault="00000000" w:rsidRPr="00000000" w14:paraId="000001D0">
      <w:pPr>
        <w:spacing w:after="240" w:before="240" w:lineRule="auto"/>
        <w:jc w:val="both"/>
        <w:rPr>
          <w:b w:val="1"/>
        </w:rPr>
      </w:pPr>
      <w:r w:rsidDel="00000000" w:rsidR="00000000" w:rsidRPr="00000000">
        <w:rPr>
          <w:rtl w:val="0"/>
        </w:rPr>
      </w:r>
    </w:p>
    <w:p w:rsidR="00000000" w:rsidDel="00000000" w:rsidP="00000000" w:rsidRDefault="00000000" w:rsidRPr="00000000" w14:paraId="000001D1">
      <w:pPr>
        <w:spacing w:after="240" w:before="240" w:lineRule="auto"/>
        <w:ind w:firstLine="720"/>
        <w:jc w:val="both"/>
        <w:rPr/>
      </w:pPr>
      <w:r w:rsidDel="00000000" w:rsidR="00000000" w:rsidRPr="00000000">
        <w:rPr>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1D2">
      <w:pPr>
        <w:spacing w:after="240" w:before="240" w:lineRule="auto"/>
        <w:ind w:firstLine="720"/>
        <w:jc w:val="both"/>
        <w:rPr/>
      </w:pPr>
      <w:r w:rsidDel="00000000" w:rsidR="00000000" w:rsidRPr="00000000">
        <w:rPr>
          <w:rtl w:val="0"/>
        </w:rPr>
        <w:t xml:space="preserve"> As informações prestadas nesta declaração são de minha inteira responsabilidade, estando ciente que poderei responder criminalmente no caso de falsidade. </w:t>
      </w:r>
    </w:p>
    <w:p w:rsidR="00000000" w:rsidDel="00000000" w:rsidP="00000000" w:rsidRDefault="00000000" w:rsidRPr="00000000" w14:paraId="000001D3">
      <w:pPr>
        <w:spacing w:after="240" w:before="240" w:line="240" w:lineRule="auto"/>
        <w:jc w:val="center"/>
        <w:rPr/>
      </w:pPr>
      <w:r w:rsidDel="00000000" w:rsidR="00000000" w:rsidRPr="00000000">
        <w:rPr>
          <w:rtl w:val="0"/>
        </w:rPr>
      </w:r>
    </w:p>
    <w:p w:rsidR="00000000" w:rsidDel="00000000" w:rsidP="00000000" w:rsidRDefault="00000000" w:rsidRPr="00000000" w14:paraId="000001D4">
      <w:pPr>
        <w:spacing w:after="240" w:before="240" w:line="240" w:lineRule="auto"/>
        <w:jc w:val="center"/>
        <w:rPr/>
      </w:pPr>
      <w:r w:rsidDel="00000000" w:rsidR="00000000" w:rsidRPr="00000000">
        <w:rPr>
          <w:rtl w:val="0"/>
        </w:rPr>
      </w:r>
    </w:p>
    <w:p w:rsidR="00000000" w:rsidDel="00000000" w:rsidP="00000000" w:rsidRDefault="00000000" w:rsidRPr="00000000" w14:paraId="000001D5">
      <w:pPr>
        <w:spacing w:after="240" w:before="240" w:line="240" w:lineRule="auto"/>
        <w:jc w:val="right"/>
        <w:rPr/>
      </w:pPr>
      <w:r w:rsidDel="00000000" w:rsidR="00000000" w:rsidRPr="00000000">
        <w:rPr>
          <w:rtl w:val="0"/>
        </w:rPr>
        <w:t xml:space="preserve">Local ________________________, data ___________,</w:t>
      </w:r>
    </w:p>
    <w:p w:rsidR="00000000" w:rsidDel="00000000" w:rsidP="00000000" w:rsidRDefault="00000000" w:rsidRPr="00000000" w14:paraId="000001D6">
      <w:pPr>
        <w:spacing w:after="240" w:before="240" w:lineRule="auto"/>
        <w:jc w:val="both"/>
        <w:rPr>
          <w:b w:val="1"/>
        </w:rPr>
      </w:pPr>
      <w:r w:rsidDel="00000000" w:rsidR="00000000" w:rsidRPr="00000000">
        <w:rPr>
          <w:rtl w:val="0"/>
        </w:rPr>
      </w:r>
    </w:p>
    <w:p w:rsidR="00000000" w:rsidDel="00000000" w:rsidP="00000000" w:rsidRDefault="00000000" w:rsidRPr="00000000" w14:paraId="000001D7">
      <w:pPr>
        <w:spacing w:after="240" w:before="240" w:lineRule="auto"/>
        <w:jc w:val="both"/>
        <w:rPr>
          <w:b w:val="1"/>
        </w:rPr>
      </w:pPr>
      <w:r w:rsidDel="00000000" w:rsidR="00000000" w:rsidRPr="00000000">
        <w:rPr>
          <w:rtl w:val="0"/>
        </w:rPr>
      </w:r>
    </w:p>
    <w:p w:rsidR="00000000" w:rsidDel="00000000" w:rsidP="00000000" w:rsidRDefault="00000000" w:rsidRPr="00000000" w14:paraId="000001D8">
      <w:pPr>
        <w:spacing w:after="240" w:before="240" w:lineRule="auto"/>
        <w:jc w:val="center"/>
        <w:rPr>
          <w:b w:val="1"/>
        </w:rPr>
      </w:pPr>
      <w:r w:rsidDel="00000000" w:rsidR="00000000" w:rsidRPr="00000000">
        <w:rPr>
          <w:b w:val="1"/>
          <w:rtl w:val="0"/>
        </w:rPr>
        <w:t xml:space="preserve">_____________________________________________</w:t>
      </w:r>
    </w:p>
    <w:p w:rsidR="00000000" w:rsidDel="00000000" w:rsidP="00000000" w:rsidRDefault="00000000" w:rsidRPr="00000000" w14:paraId="000001D9">
      <w:pPr>
        <w:spacing w:after="240" w:before="240" w:lineRule="auto"/>
        <w:jc w:val="center"/>
        <w:rPr>
          <w:b w:val="1"/>
        </w:rPr>
      </w:pPr>
      <w:r w:rsidDel="00000000" w:rsidR="00000000" w:rsidRPr="00000000">
        <w:rPr>
          <w:b w:val="1"/>
          <w:rtl w:val="0"/>
        </w:rPr>
        <w:t xml:space="preserve">ASSINATURA DO(A) CANDIDATO(A)</w:t>
      </w:r>
    </w:p>
    <w:p w:rsidR="00000000" w:rsidDel="00000000" w:rsidP="00000000" w:rsidRDefault="00000000" w:rsidRPr="00000000" w14:paraId="000001DA">
      <w:pPr>
        <w:spacing w:after="240" w:before="240" w:lineRule="auto"/>
        <w:jc w:val="center"/>
        <w:rPr>
          <w:b w:val="1"/>
        </w:rPr>
      </w:pPr>
      <w:r w:rsidDel="00000000" w:rsidR="00000000" w:rsidRPr="00000000">
        <w:rPr>
          <w:rtl w:val="0"/>
        </w:rPr>
      </w:r>
    </w:p>
    <w:p w:rsidR="00000000" w:rsidDel="00000000" w:rsidP="00000000" w:rsidRDefault="00000000" w:rsidRPr="00000000" w14:paraId="000001DB">
      <w:pPr>
        <w:spacing w:after="240" w:before="240" w:lineRule="auto"/>
        <w:jc w:val="center"/>
        <w:rPr>
          <w:b w:val="1"/>
        </w:rPr>
      </w:pPr>
      <w:r w:rsidDel="00000000" w:rsidR="00000000" w:rsidRPr="00000000">
        <w:rPr>
          <w:b w:val="1"/>
          <w:rtl w:val="0"/>
        </w:rPr>
        <w:t xml:space="preserve">Nº DO DOCUMENTO DE IDENTIDADE</w:t>
      </w:r>
    </w:p>
    <w:p w:rsidR="00000000" w:rsidDel="00000000" w:rsidP="00000000" w:rsidRDefault="00000000" w:rsidRPr="00000000" w14:paraId="000001DC">
      <w:pPr>
        <w:spacing w:after="240" w:before="240" w:lineRule="auto"/>
        <w:rPr>
          <w:b w:val="1"/>
        </w:rPr>
      </w:pPr>
      <w:r w:rsidDel="00000000" w:rsidR="00000000" w:rsidRPr="00000000">
        <w:rPr>
          <w:rtl w:val="0"/>
        </w:rPr>
      </w:r>
    </w:p>
    <w:p w:rsidR="00000000" w:rsidDel="00000000" w:rsidP="00000000" w:rsidRDefault="00000000" w:rsidRPr="00000000" w14:paraId="000001DD">
      <w:pPr>
        <w:spacing w:after="0" w:before="0" w:line="276" w:lineRule="auto"/>
        <w:rPr/>
      </w:pPr>
      <w:r w:rsidDel="00000000" w:rsidR="00000000" w:rsidRPr="00000000">
        <w:rPr>
          <w:rtl w:val="0"/>
        </w:rPr>
      </w:r>
    </w:p>
    <w:sectPr>
      <w:type w:val="nextPage"/>
      <w:pgSz w:h="16838" w:w="11906" w:orient="portrait"/>
      <w:pgMar w:bottom="1440" w:top="1440" w:left="1440" w:right="144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861060" cy="70929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1060" cy="709295"/>
                  </a:xfrm>
                  <a:prstGeom prst="rect"/>
                  <a:ln/>
                </pic:spPr>
              </pic:pic>
            </a:graphicData>
          </a:graphic>
        </wp:inline>
      </w:drawing>
    </w:r>
    <w:r w:rsidDel="00000000" w:rsidR="00000000" w:rsidRPr="00000000">
      <w:rPr>
        <w:rtl w:val="0"/>
      </w:rPr>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qFormat w:val="1"/>
    <w:pPr>
      <w:widowControl w:val="1"/>
      <w:suppressAutoHyphens w:val="1"/>
      <w:bidi w:val="0"/>
      <w:spacing w:after="0" w:before="0" w:line="276" w:lineRule="auto"/>
      <w:jc w:val="left"/>
    </w:pPr>
    <w:rPr>
      <w:rFonts w:ascii="Arial" w:cs="Arial" w:eastAsia="Arial" w:hAnsi="Arial"/>
      <w:color w:val="auto"/>
      <w:kern w:val="0"/>
      <w:sz w:val="22"/>
      <w:szCs w:val="22"/>
      <w:lang w:bidi="ar-SA" w:eastAsia="pt-BR" w:val="pt-BR"/>
    </w:rPr>
  </w:style>
  <w:style w:type="paragraph" w:styleId="Ttulo1">
    <w:name w:val="Heading 1"/>
    <w:basedOn w:val="Normal"/>
    <w:next w:val="Normal"/>
    <w:qFormat w:val="1"/>
    <w:pPr>
      <w:keepNext w:val="1"/>
      <w:keepLines w:val="1"/>
      <w:spacing w:after="120" w:before="400"/>
      <w:outlineLvl w:val="0"/>
    </w:pPr>
    <w:rPr>
      <w:sz w:val="40"/>
      <w:szCs w:val="40"/>
    </w:rPr>
  </w:style>
  <w:style w:type="paragraph" w:styleId="Ttulo2">
    <w:name w:val="Heading 2"/>
    <w:basedOn w:val="Normal"/>
    <w:next w:val="Normal"/>
    <w:qFormat w:val="1"/>
    <w:pPr>
      <w:keepNext w:val="1"/>
      <w:keepLines w:val="1"/>
      <w:spacing w:after="120" w:before="360"/>
      <w:outlineLvl w:val="1"/>
    </w:pPr>
    <w:rPr>
      <w:sz w:val="32"/>
      <w:szCs w:val="32"/>
    </w:rPr>
  </w:style>
  <w:style w:type="paragraph" w:styleId="Ttulo3">
    <w:name w:val="Heading 3"/>
    <w:basedOn w:val="Normal"/>
    <w:next w:val="Normal"/>
    <w:qFormat w:val="1"/>
    <w:pPr>
      <w:keepNext w:val="1"/>
      <w:keepLines w:val="1"/>
      <w:spacing w:after="80" w:before="320"/>
      <w:outlineLvl w:val="2"/>
    </w:pPr>
    <w:rPr>
      <w:color w:val="434343"/>
      <w:sz w:val="28"/>
      <w:szCs w:val="28"/>
    </w:rPr>
  </w:style>
  <w:style w:type="paragraph" w:styleId="Ttulo4">
    <w:name w:val="Heading 4"/>
    <w:basedOn w:val="Normal"/>
    <w:next w:val="Normal"/>
    <w:qFormat w:val="1"/>
    <w:pPr>
      <w:keepNext w:val="1"/>
      <w:keepLines w:val="1"/>
      <w:spacing w:after="80" w:before="280"/>
      <w:outlineLvl w:val="3"/>
    </w:pPr>
    <w:rPr>
      <w:color w:val="666666"/>
      <w:sz w:val="24"/>
      <w:szCs w:val="24"/>
    </w:rPr>
  </w:style>
  <w:style w:type="paragraph" w:styleId="Ttulo5">
    <w:name w:val="Heading 5"/>
    <w:basedOn w:val="Normal"/>
    <w:next w:val="Normal"/>
    <w:qFormat w:val="1"/>
    <w:pPr>
      <w:keepNext w:val="1"/>
      <w:keepLines w:val="1"/>
      <w:spacing w:after="80" w:before="240"/>
      <w:outlineLvl w:val="4"/>
    </w:pPr>
    <w:rPr>
      <w:color w:val="666666"/>
    </w:rPr>
  </w:style>
  <w:style w:type="paragraph" w:styleId="Ttulo6">
    <w:name w:val="Heading 6"/>
    <w:basedOn w:val="Normal"/>
    <w:next w:val="Normal"/>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qFormat w:val="1"/>
    <w:rPr/>
  </w:style>
  <w:style w:type="character" w:styleId="CabealhoChar" w:customStyle="1">
    <w:name w:val="Cabeçalho Char"/>
    <w:basedOn w:val="DefaultParagraphFont"/>
    <w:uiPriority w:val="99"/>
    <w:qFormat w:val="1"/>
    <w:rsid w:val="00DC76C9"/>
    <w:rPr/>
  </w:style>
  <w:style w:type="character" w:styleId="RodapChar" w:customStyle="1">
    <w:name w:val="Rodapé Char"/>
    <w:basedOn w:val="DefaultParagraphFont"/>
    <w:uiPriority w:val="99"/>
    <w:qFormat w:val="1"/>
    <w:rsid w:val="00DC76C9"/>
    <w:rPr/>
  </w:style>
  <w:style w:type="character" w:styleId="LinkdaInternet">
    <w:name w:val="Link da Internet"/>
    <w:basedOn w:val="DefaultParagraphFont"/>
    <w:uiPriority w:val="99"/>
    <w:unhideWhenUsed w:val="1"/>
    <w:rsid w:val="00A567C7"/>
    <w:rPr>
      <w:color w:val="0000ff" w:themeColor="hyperlink"/>
      <w:u w:val="single"/>
    </w:rPr>
  </w:style>
  <w:style w:type="paragraph" w:styleId="Ttulo">
    <w:name w:val="Título"/>
    <w:basedOn w:val="Normal"/>
    <w:next w:val="Corpodotexto"/>
    <w:qFormat w:val="1"/>
    <w:pPr>
      <w:keepNext w:val="1"/>
      <w:spacing w:after="120" w:before="240"/>
    </w:pPr>
    <w:rPr>
      <w:rFonts w:ascii="Liberation Sans" w:cs="Mangal" w:eastAsia="Microsoft YaHei" w:hAnsi="Liberation Sans"/>
      <w:sz w:val="28"/>
      <w:szCs w:val="28"/>
    </w:rPr>
  </w:style>
  <w:style w:type="paragraph" w:styleId="Corpodotexto">
    <w:name w:val="Body Text"/>
    <w:basedOn w:val="Normal"/>
    <w:pPr>
      <w:spacing w:after="140" w:before="0"/>
    </w:pPr>
    <w:rPr/>
  </w:style>
  <w:style w:type="paragraph" w:styleId="Lista">
    <w:name w:val="List"/>
    <w:basedOn w:val="Corpodotexto"/>
    <w:pPr/>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Ttulododocumento">
    <w:name w:val="Title"/>
    <w:basedOn w:val="Normal"/>
    <w:next w:val="Corpodotexto"/>
    <w:qFormat w:val="1"/>
    <w:pPr>
      <w:keepNext w:val="1"/>
      <w:keepLines w:val="1"/>
      <w:spacing w:after="60" w:before="0"/>
    </w:pPr>
    <w:rPr>
      <w:sz w:val="52"/>
      <w:szCs w:val="52"/>
    </w:rPr>
  </w:style>
  <w:style w:type="paragraph" w:styleId="Caption">
    <w:name w:val="caption"/>
    <w:basedOn w:val="Normal"/>
    <w:qFormat w:val="1"/>
    <w:pPr>
      <w:suppressLineNumbers w:val="1"/>
      <w:spacing w:after="120" w:before="120"/>
    </w:pPr>
    <w:rPr>
      <w:rFonts w:cs="Mangal"/>
      <w:i w:val="1"/>
      <w:iCs w:val="1"/>
      <w:sz w:val="24"/>
      <w:szCs w:val="24"/>
    </w:rPr>
  </w:style>
  <w:style w:type="paragraph" w:styleId="Subttulo">
    <w:name w:val="Subtitle"/>
    <w:basedOn w:val="Normal"/>
    <w:next w:val="Normal"/>
    <w:qFormat w:val="1"/>
    <w:pPr>
      <w:keepNext w:val="1"/>
      <w:keepLines w:val="1"/>
      <w:spacing w:after="320" w:before="0"/>
    </w:pPr>
    <w:rPr>
      <w:color w:val="666666"/>
      <w:sz w:val="30"/>
      <w:szCs w:val="30"/>
    </w:rPr>
  </w:style>
  <w:style w:type="paragraph" w:styleId="CabealhoeRodap" w:customStyle="1">
    <w:name w:val="Cabeçalho e Rodapé"/>
    <w:basedOn w:val="Normal"/>
    <w:qFormat w:val="1"/>
    <w:pPr/>
    <w:rPr/>
  </w:style>
  <w:style w:type="paragraph" w:styleId="Cabealho">
    <w:name w:val="Header"/>
    <w:basedOn w:val="Normal"/>
    <w:link w:val="CabealhoChar"/>
    <w:uiPriority w:val="99"/>
    <w:unhideWhenUsed w:val="1"/>
    <w:rsid w:val="00DC76C9"/>
    <w:pPr>
      <w:tabs>
        <w:tab w:val="clear" w:pos="720"/>
        <w:tab w:val="center" w:leader="none" w:pos="4252"/>
        <w:tab w:val="right" w:leader="none" w:pos="8504"/>
      </w:tabs>
      <w:spacing w:line="240" w:lineRule="auto"/>
    </w:pPr>
    <w:rPr/>
  </w:style>
  <w:style w:type="paragraph" w:styleId="Rodap">
    <w:name w:val="Footer"/>
    <w:basedOn w:val="Normal"/>
    <w:link w:val="RodapChar"/>
    <w:uiPriority w:val="99"/>
    <w:unhideWhenUsed w:val="1"/>
    <w:rsid w:val="00DC76C9"/>
    <w:pPr>
      <w:tabs>
        <w:tab w:val="clear" w:pos="720"/>
        <w:tab w:val="center" w:leader="none" w:pos="4252"/>
        <w:tab w:val="right" w:leader="none" w:pos="8504"/>
      </w:tabs>
      <w:spacing w:line="240" w:lineRule="auto"/>
    </w:pPr>
    <w:rPr/>
  </w:style>
  <w:style w:type="paragraph" w:styleId="Contedodatabela">
    <w:name w:val="Conteúdo da tabela"/>
    <w:basedOn w:val="Normal"/>
    <w:qFormat w:val="1"/>
    <w:pPr>
      <w:widowControl w:val="0"/>
      <w:suppressLineNumbers w:val="1"/>
    </w:pPr>
    <w:rPr/>
  </w:style>
  <w:style w:type="paragraph" w:styleId="Ttulodetabela">
    <w:name w:val="Título de tabela"/>
    <w:basedOn w:val="Contedodatabela"/>
    <w:qFormat w:val="1"/>
    <w:pPr>
      <w:suppressLineNumbers w:val="1"/>
      <w:jc w:val="center"/>
    </w:pPr>
    <w:rPr>
      <w:b w:val="1"/>
      <w:bCs w:val="1"/>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before="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60.0" w:type="dxa"/>
        <w:left w:w="40.0" w:type="dxa"/>
        <w:bottom w:w="60.0" w:type="dxa"/>
        <w:right w:w="60.0" w:type="dxa"/>
      </w:tblCellMar>
    </w:tblPr>
  </w:style>
  <w:style w:type="table" w:styleId="Table8">
    <w:basedOn w:val="TableNormal"/>
    <w:tblPr>
      <w:tblStyleRowBandSize w:val="1"/>
      <w:tblStyleColBandSize w:val="1"/>
      <w:tblCellMar>
        <w:top w:w="100.0" w:type="dxa"/>
        <w:left w:w="80.0" w:type="dxa"/>
        <w:bottom w:w="100.0" w:type="dxa"/>
        <w:right w:w="100.0" w:type="dxa"/>
      </w:tblCellMar>
    </w:tblPr>
  </w:style>
  <w:style w:type="table" w:styleId="Table9">
    <w:basedOn w:val="TableNormal"/>
    <w:tblPr>
      <w:tblStyleRowBandSize w:val="1"/>
      <w:tblStyleColBandSize w:val="1"/>
      <w:tblCellMar>
        <w:top w:w="100.0" w:type="dxa"/>
        <w:left w:w="8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efensoria.ma.def.br/seletivo" TargetMode="External"/><Relationship Id="rId10" Type="http://schemas.openxmlformats.org/officeDocument/2006/relationships/hyperlink" Target="mailto:seletivos2022@ma.def.br" TargetMode="External"/><Relationship Id="rId13" Type="http://schemas.openxmlformats.org/officeDocument/2006/relationships/hyperlink" Target="mailto:seletivos2022@ma.def.br" TargetMode="External"/><Relationship Id="rId12" Type="http://schemas.openxmlformats.org/officeDocument/2006/relationships/hyperlink" Target="http://defensoria.ma.def.br/seletiv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fensoria.ma.def.br/dpema/portal/coordenacao-estagio"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letivos2022@ma.def.br" TargetMode="External"/><Relationship Id="rId8" Type="http://schemas.openxmlformats.org/officeDocument/2006/relationships/hyperlink" Target="https://defensoria.ma.def.br/dpema/portal/coordenacao-estag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mF1C9zyEDXkdKlS414llMXtkeQ==">AMUW2mUWrlTEZas8UI895U9c0NCU/y1zwcl+CVpVHpuYJ2nyu+ZeEP/dit13sDszehrTbpkl1IEVvg3snu0NEe4F4sg87arD73V5r7rzlf4TzfDXcHUhznS/1MZhF1WmOj7gsDbcWjTmlizOUrDF1FVcKGMBZF5lvQ==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2022-02-08T16:54:00Z</dcterms:created>
  <dc:creator>Conta da Microsoft</dc:creator>
</cp:coreProperties>
</file>

<file path=docProps/custom.xml><?xml version="1.0" encoding="utf-8"?>
<Properties xmlns="http://schemas.openxmlformats.org/officeDocument/2006/custom-properties" xmlns:vt="http://schemas.openxmlformats.org/officeDocument/2006/docPropsVTypes"/>
</file>