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005/2022</w:t>
      </w:r>
    </w:p>
    <w:p w:rsidR="00000000" w:rsidDel="00000000" w:rsidP="00000000" w:rsidRDefault="00000000" w:rsidRPr="00000000" w14:paraId="00000002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ESTÁGIO DE PÓS GRADUAÇÃO DE FISIOTERAPIA DA DEFENSORIA PÚBLICA DO ESTADO DO MARANHÃO</w:t>
      </w:r>
    </w:p>
    <w:p w:rsidR="00000000" w:rsidDel="00000000" w:rsidP="00000000" w:rsidRDefault="00000000" w:rsidRPr="00000000" w14:paraId="00000004">
      <w:pPr>
        <w:spacing w:before="240" w:line="259.2000000000001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ESTÁGIO DE PÓS GRADUAÇÃO DE FISIOTERAPIA DA DEFENSORIA PÚBLICA DO ESTADO DO MARANHÃO,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5">
      <w:pPr>
        <w:spacing w:before="240" w:line="259.2000000000001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DIVULGAR</w:t>
      </w:r>
      <w:r w:rsidDel="00000000" w:rsidR="00000000" w:rsidRPr="00000000">
        <w:rPr>
          <w:rFonts w:ascii="Arial" w:cs="Arial" w:eastAsia="Arial" w:hAnsi="Arial"/>
          <w:rtl w:val="0"/>
        </w:rPr>
        <w:t xml:space="preserve"> os recursos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DEFERIDOS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INDEFERIDOS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DEFINITIVAMENTE,</w:t>
      </w:r>
      <w:r w:rsidDel="00000000" w:rsidR="00000000" w:rsidRPr="00000000">
        <w:rPr>
          <w:rFonts w:ascii="Arial" w:cs="Arial" w:eastAsia="Arial" w:hAnsi="Arial"/>
          <w:rtl w:val="0"/>
        </w:rPr>
        <w:t xml:space="preserve">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DIVULGAR </w:t>
      </w: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ANÁLISE DEFINITIVA DE COEFICIENTE DE RENDIMENTO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LISTA DE CONVOCADOS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a entrevista,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INFORMAR</w:t>
      </w:r>
      <w:r w:rsidDel="00000000" w:rsidR="00000000" w:rsidRPr="00000000">
        <w:rPr>
          <w:rFonts w:ascii="Arial" w:cs="Arial" w:eastAsia="Arial" w:hAnsi="Arial"/>
          <w:rtl w:val="0"/>
        </w:rPr>
        <w:t xml:space="preserve">  a data de realização das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ENTREVISTAS</w:t>
      </w:r>
      <w:r w:rsidDel="00000000" w:rsidR="00000000" w:rsidRPr="00000000">
        <w:rPr>
          <w:rFonts w:ascii="Arial" w:cs="Arial" w:eastAsia="Arial" w:hAnsi="Arial"/>
          <w:rtl w:val="0"/>
        </w:rPr>
        <w:t xml:space="preserve">, para o dia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12/09/22 das 9h às 12h e das 14h às 17h00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na sede da Defensoria Pública em São Luís, no 3º andar,  localizada na Avenida Júnior Coimbra, S/N, Renascença II, São Luís - MA (Próximo à Escola Reino Infantil)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0A">
      <w:pPr>
        <w:spacing w:after="240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59.200000000000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05 de Setembro de 2022.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1SdUlkH8Hch6bATUqBu91CLPWQ==">AMUW2mUeEXbI25GED4EVVoM28INH5t87Nv6QPtHneg7YAdowFomVX+6PbZTgDC5eFzKopccj2JefQtolsvLpB2VxCdNyaYAsRlYixbYLCUoSyUmh7mFYNvo=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