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04" w:lineRule="auto"/>
        <w:ind w:left="0" w:right="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20.0" w:type="dxa"/>
        <w:jc w:val="left"/>
        <w:tblInd w:w="-434.0" w:type="dxa"/>
        <w:tblLayout w:type="fixed"/>
        <w:tblLook w:val="0400"/>
      </w:tblPr>
      <w:tblGrid>
        <w:gridCol w:w="1425"/>
        <w:gridCol w:w="5355"/>
        <w:gridCol w:w="7740"/>
        <w:tblGridChange w:id="0">
          <w:tblGrid>
            <w:gridCol w:w="1425"/>
            <w:gridCol w:w="5355"/>
            <w:gridCol w:w="7740"/>
          </w:tblGrid>
        </w:tblGridChange>
      </w:tblGrid>
      <w:tr>
        <w:trPr>
          <w:cantSplit w:val="1"/>
          <w:trHeight w:val="547.9687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ead3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1"/>
              <w:ind w:left="113" w:right="113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RECURSOS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inscrição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1"/>
              <w:ind w:left="113" w:right="113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JULGAMENTO DO RECURSO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KÁSSIA DAIRLA VIANA MENDES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INDEFERIDO. Documento anexado intempestivamente.</w:t>
            </w:r>
          </w:p>
        </w:tc>
      </w:tr>
      <w:tr>
        <w:trPr>
          <w:cantSplit w:val="1"/>
          <w:trHeight w:val="1134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25969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1"/>
              <w:ind w:left="113" w:right="11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JULIANA DOS SANTOS FERREIRA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INDEFERIDO. Documento anexado intempestivamente.</w:t>
            </w:r>
          </w:p>
        </w:tc>
      </w:tr>
    </w:tbl>
    <w:p w:rsidR="00000000" w:rsidDel="00000000" w:rsidP="00000000" w:rsidRDefault="00000000" w:rsidRPr="00000000" w14:paraId="0000000F">
      <w:pPr>
        <w:widowControl w:val="1"/>
        <w:spacing w:after="16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jc w:val="center"/>
      <w:rPr/>
    </w:pPr>
    <w:r w:rsidDel="00000000" w:rsidR="00000000" w:rsidRPr="00000000">
      <w:rPr/>
      <w:drawing>
        <wp:inline distB="0" distT="0" distL="0" distR="0">
          <wp:extent cx="698400" cy="50796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bottom w:color="000000" w:space="0" w:sz="6" w:val="single"/>
      </w:pBdr>
      <w:jc w:val="center"/>
      <w:rPr/>
    </w:pPr>
    <w:r w:rsidDel="00000000" w:rsidR="00000000" w:rsidRPr="00000000">
      <w:rPr>
        <w:color w:val="00000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0"/>
      <w:bidi w:val="0"/>
    </w:pPr>
    <w:rPr>
      <w:rFonts w:ascii="Arial" w:cs="Arial" w:eastAsia="Arial" w:hAnsi="Arial"/>
      <w:color w:val="auto"/>
      <w:kern w:val="0"/>
      <w:sz w:val="20"/>
      <w:szCs w:val="20"/>
      <w:lang w:bidi="hi-IN" w:eastAsia="zh-CN" w:val="en-US"/>
    </w:rPr>
  </w:style>
  <w:style w:type="paragraph" w:styleId="Ttulo1">
    <w:name w:val="Heading 1"/>
    <w:basedOn w:val="Ttulo"/>
    <w:next w:val="Corpodotexto"/>
    <w:qFormat w:val="1"/>
    <w:pPr>
      <w:spacing w:after="120" w:before="240"/>
      <w:outlineLvl w:val="0"/>
    </w:pPr>
    <w:rPr>
      <w:rFonts w:ascii="Liberation Serif" w:cs="Lucida Sans" w:eastAsia="NSimSun" w:hAnsi="Liberation Serif"/>
      <w:b w:val="1"/>
      <w:bCs w:val="1"/>
      <w:sz w:val="48"/>
      <w:szCs w:val="48"/>
    </w:rPr>
  </w:style>
  <w:style w:type="paragraph" w:styleId="Ttulo2">
    <w:name w:val="Heading 2"/>
    <w:basedOn w:val="Ttulo"/>
    <w:next w:val="Corpodotexto"/>
    <w:qFormat w:val="1"/>
    <w:pPr>
      <w:spacing w:after="120" w:before="200"/>
      <w:outlineLvl w:val="1"/>
    </w:pPr>
    <w:rPr>
      <w:rFonts w:ascii="Liberation Serif" w:cs="Lucida Sans" w:eastAsia="NSimSun" w:hAnsi="Liberation Serif"/>
      <w:b w:val="1"/>
      <w:bCs w:val="1"/>
      <w:sz w:val="36"/>
      <w:szCs w:val="36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 w:val="1"/>
    <w:unhideWhenUsed w:val="1"/>
    <w:qFormat w:val="1"/>
    <w:rPr>
      <w:vertAlign w:val="superscript"/>
    </w:rPr>
  </w:style>
  <w:style w:type="character" w:styleId="Smbolosdenumerao">
    <w:name w:val="Símbolos de numeração"/>
    <w:qFormat w:val="1"/>
    <w:rPr/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Brc+Z0tldu3HSF9WgJOhMilkCw==">AMUW2mWNXy+mUQ/LOOXvR3zNI+2wolmcAQTSmILUBck46HE9bhwjid43aYUSlHgIwrUpxr13xTubzyqYl0w7cY5hmH9JiF6AsnntM9iyiSGDQfq+oSLyoZs=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2022-07-20T12:03:03Z</dcterms:created>
</cp:coreProperties>
</file>