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48hmslr3l2g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qg2khxr0bhqa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 - CONVOCAÇÃO PARA ENTREVISTA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vnrzw1mpr659" w:id="2"/>
      <w:bookmarkEnd w:id="2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DIA 05/08/22, DAS 9H ÀS 11:30H</w:t>
      </w:r>
      <w:r w:rsidDel="00000000" w:rsidR="00000000" w:rsidRPr="00000000">
        <w:rPr>
          <w:rtl w:val="0"/>
        </w:rPr>
      </w:r>
    </w:p>
    <w:tbl>
      <w:tblPr>
        <w:tblStyle w:val="Table1"/>
        <w:tblW w:w="8100.0" w:type="dxa"/>
        <w:jc w:val="center"/>
        <w:tblLayout w:type="fixed"/>
        <w:tblLook w:val="0000"/>
      </w:tblPr>
      <w:tblGrid>
        <w:gridCol w:w="975"/>
        <w:gridCol w:w="7125"/>
        <w:tblGridChange w:id="0">
          <w:tblGrid>
            <w:gridCol w:w="975"/>
            <w:gridCol w:w="71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EDUARDO PEREIRA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CAMILA MENEZES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THAYNARA VANESSA SILVA DE ASSIS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22458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MANUEL ALVES DOS SANTOS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22679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LUCAS BRANDÃO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22427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ALINE MATIAS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22275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RENATA GONÇALVES DOS REIS LOBO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FLAVIO LISBOA BORBA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22804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GLEYCE EMANOELLE CABRAL BALATA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22247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AUGUSTO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DANNYELLE MENDONÇA GOMES</w:t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DIA 05/08/22, DAS 14H ÀS 16:30H</w:t>
      </w:r>
      <w:r w:rsidDel="00000000" w:rsidR="00000000" w:rsidRPr="00000000">
        <w:rPr>
          <w:rtl w:val="0"/>
        </w:rPr>
      </w:r>
    </w:p>
    <w:tbl>
      <w:tblPr>
        <w:tblStyle w:val="Table2"/>
        <w:tblW w:w="81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5"/>
        <w:gridCol w:w="7125"/>
        <w:tblGridChange w:id="0">
          <w:tblGrid>
            <w:gridCol w:w="975"/>
            <w:gridCol w:w="71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22546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BELNA CRISTINA CUTRIM MEIRELES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22827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GUSTAVO JOSÉ GOMES AZEVEDO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22570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DERMISON CUNHA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22625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ALANA BEATRIZ DE ABREU FERREIRA MAIA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22877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JOÃO ERLON ASEVEDO FONSECA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ANDRESSA MORAES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MARLENE SANTOS DE SOUSA NETA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SUELLANE RAFAELLE PONTES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IVA RAQUEL SANTOS JACINTO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TAINAH ENES BARBOSA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CAMILA OLIVEIRA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THIAGO RIBEIRO GUIMARÃES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4632960</wp:posOffset>
          </wp:positionH>
          <wp:positionV relativeFrom="page">
            <wp:posOffset>277495</wp:posOffset>
          </wp:positionV>
          <wp:extent cx="1100455" cy="751840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455" cy="751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542F1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42F1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542F1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542F1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42F1D"/>
  </w:style>
  <w:style w:type="paragraph" w:styleId="Rodap">
    <w:name w:val="footer"/>
    <w:basedOn w:val="Normal"/>
    <w:link w:val="RodapChar"/>
    <w:uiPriority w:val="99"/>
    <w:unhideWhenUsed w:val="1"/>
    <w:rsid w:val="00542F1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42F1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SQwPzbvoqBltX5f+hi5bX8z6Lg==">AMUW2mX36+VAF42UQOQoum25oOsRLyekGdCIbHvFNUPQqld01WV5cEJfaZlTC+RnnzTaEb8kNZXpVLAeiN11BxXxjIHOwkkQdVC5a2jEhcSSJWi4IuuoW3/xupszkNAi66b5W8KvLX4fX7c6zPXKW10g8PjYlufVCQubpCTeBChMOGJmuQaNbdg=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2022-03-17T15:38:00Z</dcterms:created>
  <dc:creator>Conta da Microsoft</dc:creator>
</cp:coreProperties>
</file>