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567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EDITAL 0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/2022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567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 PROCESSO SELETIVO UNIFICADO PARA ESTÁGIO DE GRADUAÇÃO DA DEFENSORIA PÚBLICA DO ESTADO DO MARANHÃO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SUBDEFENSORA PÚBLIC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GERAL DO ESTADO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MARANHÃO,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no uso de suas atribuições legais, e considerando o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II PROCESSO SELETIVO UNIFICADO PARA ESTÁGIO DE GRADUAÇÃO DA DEFENSORIA PÚBLICA DO ESTADO DO MARANHÃO,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resolve:</w:t>
      </w:r>
    </w:p>
    <w:p>
      <w:pPr>
        <w:pStyle w:val="Ttulo1"/>
        <w:widowControl w:val="false"/>
        <w:spacing w:lineRule="auto" w:line="240" w:before="280" w:after="280"/>
        <w:jc w:val="both"/>
        <w:rPr>
          <w:rFonts w:ascii="Times New Roman" w:hAnsi="Times New Roman" w:eastAsia="Times New Roman" w:cs="Times New Roman"/>
          <w:b w:val="false"/>
          <w:b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sz w:val="24"/>
          <w:szCs w:val="24"/>
        </w:rPr>
      </w:r>
      <w:bookmarkStart w:id="0" w:name="_heading=h.gjdgxs"/>
      <w:bookmarkStart w:id="1" w:name="_heading=h.gjdgxs"/>
      <w:bookmarkEnd w:id="1"/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Art. 1º 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HOMOLOGAR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 resultado do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II PROCESSO SELETIVO UNIFICADO PARA ESTÁGIO DE GRADUAÇÃO DA DEFENSORIA PÚBLICA DO ESTADO DO MARANHÃO,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conforme lista de aprovados em anexo.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-568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2" w:name="_heading=h.30j0zll"/>
      <w:bookmarkEnd w:id="2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Art. 2º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O presente edital será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PUBLICADO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no site da Defensoria Pública e no DOE/MA.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567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São Luís, </w:t>
      </w:r>
      <w:r>
        <w:rPr>
          <w:rFonts w:eastAsia="Times New Roman" w:cs="Times New Roman" w:ascii="Times New Roman" w:hAnsi="Times New Roman"/>
          <w:sz w:val="24"/>
          <w:szCs w:val="24"/>
        </w:rPr>
        <w:t>14 de junho de 2022.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567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567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40"/>
        <w:ind w:left="567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CRISTIANE MARQUES MENDES</w:t>
      </w:r>
    </w:p>
    <w:p>
      <w:pPr>
        <w:pStyle w:val="Ttulo2"/>
        <w:widowControl w:val="false"/>
        <w:spacing w:lineRule="auto" w:line="240" w:before="280" w:after="280"/>
        <w:ind w:left="567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4"/>
          <w:szCs w:val="24"/>
        </w:rPr>
      </w:pPr>
      <w:bookmarkStart w:id="3" w:name="_heading=h.hy5nvt3v1ctr"/>
      <w:bookmarkEnd w:id="3"/>
      <w:r>
        <w:rPr>
          <w:rFonts w:eastAsia="Times New Roman" w:cs="Times New Roman" w:ascii="Times New Roman" w:hAnsi="Times New Roman"/>
          <w:b w:val="false"/>
          <w:i w:val="false"/>
          <w:sz w:val="24"/>
          <w:szCs w:val="24"/>
        </w:rPr>
        <w:t>Subdefensora Pública-Geral do Estado do Maranhão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59" w:before="0" w:after="16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>
        <w:top w:val="single" w:sz="6" w:space="0" w:color="000000"/>
      </w:pBdr>
      <w:shd w:val="clear" w:fill="auto"/>
      <w:spacing w:lineRule="auto" w:line="259" w:before="0" w:after="160"/>
      <w:ind w:left="0" w:right="0" w:hanging="0"/>
      <w:jc w:val="righ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59" w:before="0" w:after="160"/>
      <w:ind w:left="567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616585" cy="4476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pBdr>
        <w:bottom w:val="single" w:sz="6" w:space="0" w:color="000000"/>
      </w:pBdr>
      <w:shd w:val="clear" w:fill="auto"/>
      <w:spacing w:lineRule="auto" w:line="259" w:before="0" w:after="16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8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       </w:t>
    </w: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8000"/>
        <w:position w:val="0"/>
        <w:sz w:val="20"/>
        <w:sz w:val="20"/>
        <w:szCs w:val="20"/>
        <w:u w:val="none"/>
        <w:shd w:fill="auto" w:val="clear"/>
        <w:vertAlign w:val="baseline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next w:val="LOnormal"/>
    <w:link w:val="Ttulo1Char"/>
    <w:qFormat/>
    <w:rsid w:val="0025492d"/>
    <w:pPr>
      <w:widowControl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pt-BR" w:eastAsia="zh-CN" w:bidi="hi-IN"/>
    </w:rPr>
  </w:style>
  <w:style w:type="paragraph" w:styleId="Ttulo2">
    <w:name w:val="Heading 2"/>
    <w:next w:val="LOnormal"/>
    <w:link w:val="Ttulo2Char"/>
    <w:semiHidden/>
    <w:unhideWhenUsed/>
    <w:qFormat/>
    <w:rsid w:val="0025492d"/>
    <w:pPr>
      <w:widowControl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uiPriority w:val="99"/>
    <w:qFormat/>
    <w:rsid w:val="0025492d"/>
    <w:rPr/>
  </w:style>
  <w:style w:type="character" w:styleId="RodapChar" w:customStyle="1">
    <w:name w:val="Rodapé Char"/>
    <w:basedOn w:val="DefaultParagraphFont"/>
    <w:uiPriority w:val="99"/>
    <w:qFormat/>
    <w:rsid w:val="0025492d"/>
    <w:rPr/>
  </w:style>
  <w:style w:type="character" w:styleId="LinkdaInternet" w:customStyle="1">
    <w:name w:val="Link da Internet"/>
    <w:basedOn w:val="DefaultParagraphFont"/>
    <w:uiPriority w:val="99"/>
    <w:unhideWhenUsed/>
    <w:rsid w:val="0016796f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</w:pPr>
    <w:rPr>
      <w:rFonts w:cs="Mangal"/>
    </w:rPr>
  </w:style>
  <w:style w:type="paragraph" w:styleId="Normal1" w:default="1">
    <w:name w:val="LO-normal1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orpodetexto31" w:customStyle="1">
    <w:name w:val="Corpo de texto 31"/>
    <w:basedOn w:val="LO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normal"/>
    <w:qFormat/>
    <w:pPr/>
    <w:rPr/>
  </w:style>
  <w:style w:type="paragraph" w:styleId="Cabealho">
    <w:name w:val="Header"/>
    <w:basedOn w:val="LOnormal"/>
    <w:link w:val="CabealhoChar"/>
    <w:uiPriority w:val="99"/>
    <w:unhideWhenUsed/>
    <w:rsid w:val="0025492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"/>
    <w:link w:val="RodapChar"/>
    <w:uiPriority w:val="99"/>
    <w:unhideWhenUsed/>
    <w:rsid w:val="0025492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LOnormal"/>
    <w:uiPriority w:val="1"/>
    <w:qFormat/>
    <w:rsid w:val="00b86f01"/>
    <w:pPr>
      <w:widowControl w:val="false"/>
      <w:spacing w:lineRule="exact" w:line="258" w:before="0" w:after="0"/>
      <w:ind w:left="110" w:hanging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NormalWeb">
    <w:name w:val="Normal (Web)"/>
    <w:basedOn w:val="Normal1"/>
    <w:uiPriority w:val="99"/>
    <w:unhideWhenUsed/>
    <w:qFormat/>
    <w:rsid w:val="00a437dc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qFormat/>
    <w:rsid w:val="00b86f01"/>
    <w:rPr>
      <w:rFonts w:asciiTheme="minorHAnsi" w:hAnsiTheme="minorHAnsi" w:eastAsiaTheme="minorHAnsi" w:cstheme="minorBidi"/>
      <w:lang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CIVmHNQpP4EtH2Vi0KFQzioSQ5A==">AMUW2mUHQ4sewGMsIUeUBb4nRNty4vgrjDJdFpNpyZSLGdHmqdRVN2rzSBDNnfg00h9hGVqEQWPfVHXdKCCgZEIakYjBdWTJ9jELzgnFKlDe0h7OZENOQVO3lgt55A9htsAfZTYhfgrYp4QSHfiOSHM6UivL4VCZ9w==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</Pages>
  <Words>117</Words>
  <Characters>625</Characters>
  <CharactersWithSpaces>743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2022-04-20T18:09:00Z</dcterms:created>
  <dc:creator>Lorena Fernandes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