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5242" w14:textId="77777777" w:rsidR="003B301A" w:rsidRDefault="003B301A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3DAF6FC4" w14:textId="77777777" w:rsidR="003B301A" w:rsidRDefault="003B301A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0E5F781D" w14:textId="77777777" w:rsidR="003B301A" w:rsidRDefault="003B301A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7F8FB611" w14:textId="77777777" w:rsidR="003B301A" w:rsidRDefault="00EB48C0">
      <w:pPr>
        <w:jc w:val="center"/>
        <w:rPr>
          <w:rFonts w:ascii="Ecofont Vera Sans" w:hAnsi="Ecofont Vera Sans" w:hint="eastAsia"/>
          <w:szCs w:val="20"/>
        </w:rPr>
      </w:pPr>
      <w:r>
        <w:rPr>
          <w:rFonts w:ascii="Ecofont Vera Sans" w:eastAsia="Times New Roman" w:hAnsi="Ecofont Vera Sans"/>
          <w:b/>
          <w:bCs/>
          <w:color w:val="000000"/>
          <w:szCs w:val="20"/>
        </w:rPr>
        <w:t>EDITAL Nº 011/2022 – CONVÊNIO Nº 880896/2018/DEPEN/MJSP</w:t>
      </w:r>
    </w:p>
    <w:p w14:paraId="47489998" w14:textId="77777777" w:rsidR="003B301A" w:rsidRDefault="003B301A">
      <w:pPr>
        <w:jc w:val="center"/>
        <w:rPr>
          <w:rFonts w:ascii="Ecofont Vera Sans" w:hAnsi="Ecofont Vera Sans" w:hint="eastAsia"/>
          <w:color w:val="000000"/>
          <w:szCs w:val="20"/>
        </w:rPr>
      </w:pPr>
    </w:p>
    <w:p w14:paraId="473939F4" w14:textId="77777777" w:rsidR="003B301A" w:rsidRDefault="003B301A">
      <w:pPr>
        <w:jc w:val="center"/>
        <w:rPr>
          <w:rFonts w:ascii="Ecofont Vera Sans" w:eastAsia="Times New Roman" w:hAnsi="Ecofont Vera Sans"/>
          <w:b/>
          <w:bCs/>
          <w:color w:val="000000"/>
          <w:szCs w:val="20"/>
        </w:rPr>
      </w:pPr>
    </w:p>
    <w:p w14:paraId="79712865" w14:textId="77777777" w:rsidR="003B301A" w:rsidRDefault="00EB48C0">
      <w:pPr>
        <w:ind w:left="567"/>
        <w:jc w:val="center"/>
        <w:rPr>
          <w:rFonts w:ascii="Ecofont Vera Sans" w:hAnsi="Ecofont Vera Sans" w:hint="eastAsia"/>
          <w:sz w:val="18"/>
          <w:szCs w:val="18"/>
        </w:rPr>
      </w:pPr>
      <w:r>
        <w:rPr>
          <w:rFonts w:ascii="Ecofont Vera Sans" w:eastAsia="Segoe UI" w:hAnsi="Ecofont Vera Sans"/>
          <w:b/>
          <w:bCs/>
          <w:caps/>
          <w:color w:val="000000" w:themeColor="text1"/>
          <w:sz w:val="18"/>
          <w:szCs w:val="18"/>
          <w:shd w:val="clear" w:color="auto" w:fill="FFFFFF"/>
        </w:rPr>
        <w:t xml:space="preserve">IV PROCESSO SELETIVO PARA PROFISSIONAIS E ESTAGIÁRIOS DO PROJETO FORTALECIMENTO DA ASSISTÊNCIA JURÍDICA E IMPLANTAÇÃO DA VISITA VIRTUAL PARA PESSOAS PRIVADAS DE LIBERDADE DO ESTADO DO </w:t>
      </w:r>
      <w:r>
        <w:rPr>
          <w:rFonts w:ascii="Ecofont Vera Sans" w:eastAsia="Segoe UI" w:hAnsi="Ecofont Vera Sans"/>
          <w:b/>
          <w:bCs/>
          <w:caps/>
          <w:color w:val="000000" w:themeColor="text1"/>
          <w:sz w:val="18"/>
          <w:szCs w:val="18"/>
          <w:shd w:val="clear" w:color="auto" w:fill="FFFFFF"/>
        </w:rPr>
        <w:t>MARANHÃO</w:t>
      </w:r>
    </w:p>
    <w:p w14:paraId="052793F8" w14:textId="77777777" w:rsidR="003B301A" w:rsidRDefault="003B301A">
      <w:pPr>
        <w:ind w:left="567"/>
        <w:jc w:val="center"/>
        <w:rPr>
          <w:rFonts w:ascii="Ecofont Vera Sans" w:eastAsia="Segoe UI" w:hAnsi="Ecofont Vera Sans"/>
          <w:b/>
          <w:caps/>
          <w:color w:val="000000" w:themeColor="text1"/>
          <w:sz w:val="18"/>
          <w:szCs w:val="18"/>
          <w:shd w:val="clear" w:color="auto" w:fill="FFFFFF"/>
        </w:rPr>
      </w:pPr>
    </w:p>
    <w:p w14:paraId="5A644C83" w14:textId="77777777" w:rsidR="003B301A" w:rsidRDefault="003B301A">
      <w:pPr>
        <w:jc w:val="center"/>
        <w:rPr>
          <w:rFonts w:ascii="Ecofont Vera Sans" w:eastAsia="Times New Roman" w:hAnsi="Ecofont Vera Sans"/>
          <w:szCs w:val="20"/>
        </w:rPr>
      </w:pPr>
    </w:p>
    <w:p w14:paraId="54D81900" w14:textId="77777777" w:rsidR="003B301A" w:rsidRDefault="00EB48C0">
      <w:pPr>
        <w:ind w:firstLine="708"/>
        <w:jc w:val="both"/>
        <w:rPr>
          <w:rFonts w:ascii="Ecofont Vera Sans" w:hAnsi="Ecofont Vera Sans" w:hint="eastAsia"/>
          <w:sz w:val="18"/>
          <w:szCs w:val="18"/>
        </w:rPr>
      </w:pPr>
      <w:r>
        <w:rPr>
          <w:rFonts w:ascii="Ecofont Vera Sans" w:eastAsia="Times New Roman" w:hAnsi="Ecofont Vera Sans"/>
          <w:color w:val="000000"/>
          <w:sz w:val="18"/>
          <w:szCs w:val="18"/>
        </w:rPr>
        <w:t>O</w:t>
      </w:r>
      <w:r>
        <w:rPr>
          <w:rFonts w:ascii="Ecofont Vera Sans" w:eastAsia="Times New Roman" w:hAnsi="Ecofont Vera Sans"/>
          <w:b/>
          <w:color w:val="000000"/>
          <w:sz w:val="18"/>
          <w:szCs w:val="18"/>
        </w:rPr>
        <w:t xml:space="preserve"> SUBDEFENSOR PÚBLICO-GERAL DO </w:t>
      </w:r>
      <w:r>
        <w:rPr>
          <w:rFonts w:ascii="Ecofont Vera Sans" w:eastAsia="Times New Roman" w:hAnsi="Ecofont Vera Sans"/>
          <w:b/>
          <w:sz w:val="18"/>
          <w:szCs w:val="18"/>
        </w:rPr>
        <w:t>ESTADO</w:t>
      </w:r>
      <w:r>
        <w:rPr>
          <w:rFonts w:ascii="Ecofont Vera Sans" w:eastAsia="Times New Roman" w:hAnsi="Ecofont Vera Sans"/>
          <w:sz w:val="18"/>
          <w:szCs w:val="18"/>
        </w:rPr>
        <w:t xml:space="preserve"> </w:t>
      </w:r>
      <w:r>
        <w:rPr>
          <w:rFonts w:ascii="Ecofont Vera Sans" w:eastAsia="Times New Roman" w:hAnsi="Ecofont Vera Sans"/>
          <w:b/>
          <w:sz w:val="18"/>
          <w:szCs w:val="18"/>
        </w:rPr>
        <w:t>DO MARANHÃO,</w:t>
      </w:r>
      <w:r>
        <w:rPr>
          <w:rFonts w:ascii="Ecofont Vera Sans" w:eastAsia="Times New Roman" w:hAnsi="Ecofont Vera Sans"/>
          <w:sz w:val="18"/>
          <w:szCs w:val="18"/>
        </w:rPr>
        <w:t xml:space="preserve"> no uso de suas atribuições legais, e considerando o</w:t>
      </w:r>
      <w:r>
        <w:rPr>
          <w:rFonts w:ascii="Ecofont Vera Sans" w:eastAsia="Times New Roman" w:hAnsi="Ecofont Vera Sans"/>
          <w:b/>
          <w:sz w:val="18"/>
          <w:szCs w:val="18"/>
        </w:rPr>
        <w:t xml:space="preserve"> </w:t>
      </w:r>
      <w:r>
        <w:rPr>
          <w:rFonts w:ascii="Ecofont Vera Sans" w:eastAsia="Times New Roman" w:hAnsi="Ecofont Vera Sans"/>
          <w:b/>
          <w:bCs/>
          <w:sz w:val="18"/>
          <w:szCs w:val="18"/>
        </w:rPr>
        <w:t xml:space="preserve">IV PROCESSO SELETIVO PARA PROFISSIONAIS DO PROJETO FORTALECIMENTO DA ASSISTÊNCIA JURÍDICA E IMPLANTAÇÃO DA VISITA VIRTUAL PARA PESSOAS </w:t>
      </w:r>
      <w:r>
        <w:rPr>
          <w:rFonts w:ascii="Ecofont Vera Sans" w:eastAsia="Times New Roman" w:hAnsi="Ecofont Vera Sans"/>
          <w:b/>
          <w:bCs/>
          <w:sz w:val="18"/>
          <w:szCs w:val="18"/>
        </w:rPr>
        <w:t>PRIVADAS DE LIBERDADE DO ESTADO DO MARANHÃO,</w:t>
      </w:r>
      <w:r>
        <w:rPr>
          <w:rFonts w:ascii="Ecofont Vera Sans" w:eastAsia="Times New Roman" w:hAnsi="Ecofont Vera Sans"/>
          <w:b/>
          <w:sz w:val="18"/>
          <w:szCs w:val="18"/>
        </w:rPr>
        <w:t xml:space="preserve"> </w:t>
      </w:r>
      <w:r>
        <w:rPr>
          <w:rFonts w:ascii="Ecofont Vera Sans" w:eastAsia="Times New Roman" w:hAnsi="Ecofont Vera Sans"/>
          <w:sz w:val="18"/>
          <w:szCs w:val="18"/>
        </w:rPr>
        <w:t>resolve:</w:t>
      </w:r>
    </w:p>
    <w:p w14:paraId="014405EC" w14:textId="77777777" w:rsidR="003B301A" w:rsidRDefault="003B301A">
      <w:pPr>
        <w:ind w:firstLine="708"/>
        <w:jc w:val="both"/>
        <w:rPr>
          <w:rFonts w:ascii="Ecofont Vera Sans" w:eastAsia="Times New Roman" w:hAnsi="Ecofont Vera Sans"/>
          <w:b/>
          <w:bCs/>
          <w:szCs w:val="20"/>
        </w:rPr>
      </w:pPr>
    </w:p>
    <w:p w14:paraId="29A3D7F2" w14:textId="77777777" w:rsidR="003B301A" w:rsidRDefault="003B301A">
      <w:pPr>
        <w:jc w:val="both"/>
        <w:rPr>
          <w:rFonts w:ascii="Ecofont Vera Sans" w:eastAsia="Times New Roman" w:hAnsi="Ecofont Vera Sans"/>
          <w:szCs w:val="20"/>
        </w:rPr>
      </w:pPr>
    </w:p>
    <w:p w14:paraId="0DA03503" w14:textId="77777777" w:rsidR="003B301A" w:rsidRDefault="00EB48C0">
      <w:pPr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eastAsia="Times New Roman" w:hAnsi="Ecofont Vera Sans"/>
          <w:szCs w:val="20"/>
        </w:rPr>
        <w:tab/>
        <w:t xml:space="preserve">Art. 1º Conforme item 12.3, alínea “i” do Edital nº 010/2022 do IV Processo Seletivo para profissionais e estagiários: </w:t>
      </w:r>
    </w:p>
    <w:p w14:paraId="561E67C0" w14:textId="77777777" w:rsidR="003B301A" w:rsidRDefault="003B301A">
      <w:pPr>
        <w:jc w:val="both"/>
        <w:rPr>
          <w:rFonts w:ascii="Ecofont Vera Sans" w:eastAsia="Times New Roman" w:hAnsi="Ecofont Vera Sans"/>
          <w:bCs/>
          <w:color w:val="FF0000"/>
          <w:szCs w:val="20"/>
        </w:rPr>
      </w:pPr>
    </w:p>
    <w:p w14:paraId="677F2706" w14:textId="77777777" w:rsidR="003B301A" w:rsidRDefault="00EB48C0">
      <w:pPr>
        <w:ind w:left="2268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eastAsia="Times New Roman" w:hAnsi="Ecofont Vera Sans"/>
          <w:szCs w:val="20"/>
        </w:rPr>
        <w:t xml:space="preserve">Para </w:t>
      </w:r>
      <w:r>
        <w:rPr>
          <w:rFonts w:ascii="Ecofont Vera Sans" w:eastAsia="Times New Roman" w:hAnsi="Ecofont Vera Sans"/>
          <w:b/>
          <w:bCs/>
          <w:szCs w:val="20"/>
        </w:rPr>
        <w:t>CONTRATAÇÃO</w:t>
      </w:r>
      <w:r>
        <w:rPr>
          <w:rFonts w:ascii="Ecofont Vera Sans" w:eastAsia="Times New Roman" w:hAnsi="Ecofont Vera Sans"/>
          <w:szCs w:val="20"/>
        </w:rPr>
        <w:t xml:space="preserve">, o candidato deverá </w:t>
      </w:r>
      <w:r>
        <w:rPr>
          <w:rFonts w:ascii="Ecofont Vera Sans" w:eastAsia="Times New Roman" w:hAnsi="Ecofont Vera Sans"/>
          <w:b/>
          <w:bCs/>
          <w:szCs w:val="20"/>
        </w:rPr>
        <w:t>OBRIGATORIAMENTE</w:t>
      </w:r>
      <w:r>
        <w:rPr>
          <w:rFonts w:ascii="Ecofont Vera Sans" w:eastAsia="Times New Roman" w:hAnsi="Ecofont Vera Sans"/>
          <w:szCs w:val="20"/>
        </w:rPr>
        <w:t xml:space="preserve"> apresentar </w:t>
      </w:r>
      <w:r>
        <w:rPr>
          <w:rFonts w:ascii="Ecofont Vera Sans" w:eastAsia="Times New Roman" w:hAnsi="Ecofont Vera Sans"/>
          <w:b/>
          <w:bCs/>
          <w:szCs w:val="20"/>
        </w:rPr>
        <w:t>DIPLOMA</w:t>
      </w:r>
      <w:r>
        <w:rPr>
          <w:rFonts w:ascii="Ecofont Vera Sans" w:eastAsia="Times New Roman" w:hAnsi="Ecofont Vera Sans"/>
          <w:szCs w:val="20"/>
        </w:rPr>
        <w:t xml:space="preserve"> na ár</w:t>
      </w:r>
      <w:r>
        <w:rPr>
          <w:rFonts w:ascii="Ecofont Vera Sans" w:eastAsia="Times New Roman" w:hAnsi="Ecofont Vera Sans"/>
          <w:szCs w:val="20"/>
        </w:rPr>
        <w:t xml:space="preserve">ea da vaga concorrida, bem como </w:t>
      </w:r>
      <w:r>
        <w:rPr>
          <w:rFonts w:ascii="Ecofont Vera Sans" w:eastAsia="Times New Roman" w:hAnsi="Ecofont Vera Sans"/>
          <w:b/>
          <w:bCs/>
          <w:szCs w:val="20"/>
        </w:rPr>
        <w:t>CARTEIRA DO CONSELHO ou CERTIDÃO DE APROVAÇÃO NA OAB</w:t>
      </w:r>
      <w:r>
        <w:rPr>
          <w:rFonts w:ascii="Ecofont Vera Sans" w:eastAsia="Times New Roman" w:hAnsi="Ecofont Vera Sans"/>
          <w:szCs w:val="20"/>
        </w:rPr>
        <w:t xml:space="preserve"> para profissionais (p. 14)</w:t>
      </w:r>
    </w:p>
    <w:p w14:paraId="1408F37D" w14:textId="77777777" w:rsidR="003B301A" w:rsidRDefault="003B301A">
      <w:pPr>
        <w:jc w:val="both"/>
        <w:rPr>
          <w:rFonts w:ascii="Ecofont Vera Sans" w:eastAsia="Times New Roman" w:hAnsi="Ecofont Vera Sans"/>
          <w:bCs/>
          <w:color w:val="FF0000"/>
          <w:szCs w:val="20"/>
        </w:rPr>
      </w:pPr>
    </w:p>
    <w:p w14:paraId="3671C1E0" w14:textId="77777777" w:rsidR="003B301A" w:rsidRDefault="00EB48C0">
      <w:pPr>
        <w:ind w:firstLine="737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eastAsia="Times New Roman" w:hAnsi="Ecofont Vera Sans"/>
          <w:szCs w:val="20"/>
        </w:rPr>
        <w:t xml:space="preserve">Art. 2º </w:t>
      </w:r>
      <w:r>
        <w:rPr>
          <w:rFonts w:ascii="Ecofont Vera Sans" w:eastAsia="Times New Roman" w:hAnsi="Ecofont Vera Sans"/>
          <w:b/>
          <w:bCs/>
          <w:szCs w:val="20"/>
        </w:rPr>
        <w:t>TORNAR PÚBLICA</w:t>
      </w:r>
      <w:r>
        <w:rPr>
          <w:rFonts w:ascii="Ecofont Vera Sans" w:eastAsia="Times New Roman" w:hAnsi="Ecofont Vera Sans"/>
          <w:szCs w:val="20"/>
        </w:rPr>
        <w:t xml:space="preserve"> a convocação dos candidatos do cadastro de reserva dos municípios de Bacabal, Governador Nunes Freire e Itapecuru Mirim </w:t>
      </w:r>
      <w:r>
        <w:rPr>
          <w:rFonts w:ascii="Ecofont Vera Sans" w:eastAsia="Times New Roman" w:hAnsi="Ecofont Vera Sans"/>
          <w:szCs w:val="20"/>
        </w:rPr>
        <w:t xml:space="preserve">para encaminhar os seguintes documentos (originais) digitalizados para o e-mail convenios@ma.def.br, até dia </w:t>
      </w:r>
      <w:r>
        <w:rPr>
          <w:rFonts w:ascii="Ecofont Vera Sans" w:eastAsia="Times New Roman" w:hAnsi="Ecofont Vera Sans"/>
          <w:color w:val="000000"/>
          <w:szCs w:val="20"/>
        </w:rPr>
        <w:t>22 de abril:</w:t>
      </w:r>
      <w:r>
        <w:rPr>
          <w:rFonts w:ascii="Ecofont Vera Sans" w:eastAsia="Times New Roman" w:hAnsi="Ecofont Vera Sans"/>
          <w:szCs w:val="20"/>
        </w:rPr>
        <w:t xml:space="preserve"> </w:t>
      </w:r>
    </w:p>
    <w:p w14:paraId="45278272" w14:textId="77777777" w:rsidR="003B301A" w:rsidRDefault="003B301A">
      <w:pPr>
        <w:ind w:firstLine="737"/>
        <w:jc w:val="both"/>
        <w:rPr>
          <w:rFonts w:ascii="Ecofont Vera Sans" w:eastAsia="Times New Roman" w:hAnsi="Ecofont Vera Sans"/>
          <w:bCs/>
          <w:color w:val="FF0000"/>
          <w:szCs w:val="20"/>
        </w:rPr>
      </w:pPr>
    </w:p>
    <w:p w14:paraId="17C4219D" w14:textId="77777777" w:rsidR="003B301A" w:rsidRDefault="00EB48C0">
      <w:pPr>
        <w:numPr>
          <w:ilvl w:val="0"/>
          <w:numId w:val="1"/>
        </w:numPr>
        <w:spacing w:after="240"/>
        <w:ind w:left="709" w:firstLine="54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eastAsia="Times New Roman" w:hAnsi="Ecofont Vera Sans"/>
          <w:szCs w:val="20"/>
        </w:rPr>
        <w:t>Os seguintes documentos pessoais:</w:t>
      </w:r>
    </w:p>
    <w:p w14:paraId="5A4A417A" w14:textId="77777777" w:rsidR="003B301A" w:rsidRDefault="00EB48C0">
      <w:pPr>
        <w:widowControl w:val="0"/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a) Carteira de Identidade e CPF; </w:t>
      </w:r>
    </w:p>
    <w:p w14:paraId="6DBEBD0F" w14:textId="77777777" w:rsidR="003B301A" w:rsidRDefault="00EB48C0">
      <w:pPr>
        <w:widowControl w:val="0"/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>b) Comprovante de residência;</w:t>
      </w:r>
    </w:p>
    <w:p w14:paraId="4967DD30" w14:textId="77777777" w:rsidR="003B301A" w:rsidRDefault="00EB48C0">
      <w:pPr>
        <w:widowControl w:val="0"/>
        <w:tabs>
          <w:tab w:val="center" w:pos="4612"/>
        </w:tabs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c) Número de Conta </w:t>
      </w:r>
      <w:r>
        <w:rPr>
          <w:rFonts w:ascii="Ecofont Vera Sans" w:hAnsi="Ecofont Vera Sans"/>
          <w:kern w:val="2"/>
          <w:szCs w:val="20"/>
        </w:rPr>
        <w:t>Corrente;</w:t>
      </w:r>
    </w:p>
    <w:p w14:paraId="309D5447" w14:textId="77777777" w:rsidR="003B301A" w:rsidRDefault="00EB48C0">
      <w:pPr>
        <w:widowControl w:val="0"/>
        <w:tabs>
          <w:tab w:val="center" w:pos="4612"/>
        </w:tabs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>d) Número do PIS/PASEP;</w:t>
      </w:r>
    </w:p>
    <w:p w14:paraId="1EB6F978" w14:textId="77777777" w:rsidR="003B301A" w:rsidRDefault="00EB48C0">
      <w:pPr>
        <w:widowControl w:val="0"/>
        <w:tabs>
          <w:tab w:val="center" w:pos="4612"/>
        </w:tabs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>e) Cópia do diploma de conclusão de nível superior ou certidão de conclusão do curso expedida pela mesma autoridade competente a expedir o diploma;</w:t>
      </w:r>
    </w:p>
    <w:p w14:paraId="6C8D239E" w14:textId="77777777" w:rsidR="003B301A" w:rsidRDefault="00EB48C0">
      <w:pPr>
        <w:widowControl w:val="0"/>
        <w:tabs>
          <w:tab w:val="center" w:pos="4612"/>
        </w:tabs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>f) Registro no conselho de classe (OAB);</w:t>
      </w:r>
    </w:p>
    <w:p w14:paraId="7D9C58FC" w14:textId="77777777" w:rsidR="003B301A" w:rsidRDefault="00EB48C0">
      <w:pPr>
        <w:widowControl w:val="0"/>
        <w:tabs>
          <w:tab w:val="center" w:pos="4612"/>
        </w:tabs>
        <w:spacing w:after="240"/>
        <w:ind w:left="993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g) Certidões dos distribuidores criminais da Justiça Federal e Justiça Estadual ou do Distrito Federal. </w:t>
      </w:r>
    </w:p>
    <w:p w14:paraId="720EADA9" w14:textId="77777777" w:rsidR="003B301A" w:rsidRDefault="00EB48C0">
      <w:pPr>
        <w:widowControl w:val="0"/>
        <w:tabs>
          <w:tab w:val="center" w:pos="4612"/>
        </w:tabs>
        <w:spacing w:after="120"/>
        <w:ind w:left="709"/>
        <w:jc w:val="both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 xml:space="preserve">Art. 3º. O presente Edital será </w:t>
      </w:r>
      <w:r>
        <w:rPr>
          <w:rFonts w:ascii="Ecofont Vera Sans" w:hAnsi="Ecofont Vera Sans"/>
          <w:b/>
          <w:bCs/>
          <w:kern w:val="2"/>
          <w:szCs w:val="20"/>
        </w:rPr>
        <w:t xml:space="preserve">PUBLICADO </w:t>
      </w:r>
      <w:r>
        <w:rPr>
          <w:rFonts w:ascii="Ecofont Vera Sans" w:hAnsi="Ecofont Vera Sans"/>
          <w:kern w:val="2"/>
          <w:szCs w:val="20"/>
        </w:rPr>
        <w:t>no site da DPE/MA e no DOE.</w:t>
      </w:r>
    </w:p>
    <w:p w14:paraId="38291ED0" w14:textId="77777777" w:rsidR="003B301A" w:rsidRDefault="003B301A">
      <w:pPr>
        <w:widowControl w:val="0"/>
        <w:tabs>
          <w:tab w:val="center" w:pos="4612"/>
        </w:tabs>
        <w:spacing w:after="120"/>
        <w:jc w:val="both"/>
        <w:rPr>
          <w:rFonts w:ascii="Ecofont Vera Sans" w:hAnsi="Ecofont Vera Sans" w:hint="eastAsia"/>
          <w:kern w:val="2"/>
          <w:szCs w:val="20"/>
        </w:rPr>
      </w:pPr>
    </w:p>
    <w:p w14:paraId="1C8FD321" w14:textId="77777777" w:rsidR="003B301A" w:rsidRDefault="00EB48C0">
      <w:pPr>
        <w:widowControl w:val="0"/>
        <w:tabs>
          <w:tab w:val="center" w:pos="4612"/>
        </w:tabs>
        <w:spacing w:after="120"/>
        <w:ind w:left="993"/>
        <w:jc w:val="right"/>
        <w:rPr>
          <w:rFonts w:ascii="Ecofont Vera Sans" w:hAnsi="Ecofont Vera Sans" w:hint="eastAsia"/>
          <w:szCs w:val="20"/>
        </w:rPr>
      </w:pPr>
      <w:r>
        <w:rPr>
          <w:rFonts w:ascii="Ecofont Vera Sans" w:hAnsi="Ecofont Vera Sans"/>
          <w:kern w:val="2"/>
          <w:szCs w:val="20"/>
        </w:rPr>
        <w:t>São Luís, 20 de abril de 2022.</w:t>
      </w:r>
    </w:p>
    <w:p w14:paraId="54A349FE" w14:textId="77777777" w:rsidR="003B301A" w:rsidRDefault="003B301A">
      <w:pPr>
        <w:widowControl w:val="0"/>
        <w:tabs>
          <w:tab w:val="center" w:pos="4612"/>
        </w:tabs>
        <w:spacing w:after="120"/>
        <w:ind w:left="993"/>
        <w:jc w:val="right"/>
        <w:rPr>
          <w:rFonts w:ascii="Ecofont Vera Sans" w:hAnsi="Ecofont Vera Sans" w:hint="eastAsia"/>
          <w:kern w:val="2"/>
          <w:szCs w:val="20"/>
        </w:rPr>
      </w:pPr>
    </w:p>
    <w:p w14:paraId="175A672C" w14:textId="77777777" w:rsidR="003B301A" w:rsidRDefault="00EB48C0">
      <w:pPr>
        <w:jc w:val="center"/>
        <w:rPr>
          <w:rFonts w:ascii="Ecofont Vera Sans" w:hAnsi="Ecofont Vera Sans" w:hint="eastAsia"/>
          <w:szCs w:val="20"/>
        </w:rPr>
      </w:pPr>
      <w:r>
        <w:rPr>
          <w:rFonts w:ascii="Ecofont Vera Sans" w:eastAsia="Batang" w:hAnsi="Ecofont Vera Sans"/>
          <w:b/>
          <w:color w:val="000000"/>
          <w:szCs w:val="20"/>
        </w:rPr>
        <w:t>GABRIEL SANTANA FURTADO SOARES</w:t>
      </w:r>
    </w:p>
    <w:p w14:paraId="0234CAEB" w14:textId="77777777" w:rsidR="003B301A" w:rsidRDefault="00EB48C0">
      <w:pPr>
        <w:spacing w:after="160"/>
        <w:jc w:val="center"/>
        <w:rPr>
          <w:rFonts w:ascii="Ecofont Vera Sans" w:hAnsi="Ecofont Vera Sans" w:hint="eastAsia"/>
          <w:szCs w:val="20"/>
        </w:rPr>
      </w:pPr>
      <w:proofErr w:type="spellStart"/>
      <w:r>
        <w:rPr>
          <w:rFonts w:ascii="Ecofont Vera Sans" w:eastAsia="Batang" w:hAnsi="Ecofont Vera Sans"/>
          <w:color w:val="000000"/>
          <w:szCs w:val="20"/>
        </w:rPr>
        <w:t>Subdefensor</w:t>
      </w:r>
      <w:proofErr w:type="spellEnd"/>
      <w:r>
        <w:rPr>
          <w:rFonts w:ascii="Ecofont Vera Sans" w:eastAsia="Batang" w:hAnsi="Ecofont Vera Sans"/>
          <w:color w:val="000000"/>
          <w:szCs w:val="20"/>
        </w:rPr>
        <w:t xml:space="preserve"> Públi</w:t>
      </w:r>
      <w:r>
        <w:rPr>
          <w:rFonts w:ascii="Ecofont Vera Sans" w:eastAsia="Batang" w:hAnsi="Ecofont Vera Sans"/>
          <w:color w:val="000000"/>
          <w:szCs w:val="20"/>
        </w:rPr>
        <w:t>co-Geral do Estado do Maranhão</w:t>
      </w:r>
    </w:p>
    <w:p w14:paraId="3E595B3C" w14:textId="77777777" w:rsidR="003B301A" w:rsidRDefault="003B301A">
      <w:pPr>
        <w:spacing w:after="160"/>
        <w:jc w:val="center"/>
        <w:rPr>
          <w:rFonts w:eastAsia="Batang" w:hint="eastAsia"/>
          <w:b/>
          <w:bCs/>
          <w:color w:val="000000"/>
        </w:rPr>
      </w:pPr>
    </w:p>
    <w:p w14:paraId="050DD9AE" w14:textId="77777777" w:rsidR="003B301A" w:rsidRDefault="003B301A">
      <w:pPr>
        <w:spacing w:after="160" w:line="254" w:lineRule="auto"/>
        <w:jc w:val="center"/>
        <w:rPr>
          <w:rFonts w:eastAsia="Batang" w:hint="eastAsia"/>
          <w:b/>
          <w:bCs/>
          <w:color w:val="000000"/>
        </w:rPr>
      </w:pPr>
    </w:p>
    <w:p w14:paraId="7F649A42" w14:textId="77777777" w:rsidR="003B301A" w:rsidRDefault="00EB48C0">
      <w:pPr>
        <w:spacing w:after="160" w:line="254" w:lineRule="auto"/>
        <w:jc w:val="center"/>
        <w:rPr>
          <w:rFonts w:ascii="Ecofont Vera Sans" w:hAnsi="Ecofont Vera Sans" w:hint="eastAsia"/>
          <w:szCs w:val="20"/>
        </w:rPr>
      </w:pPr>
      <w:r>
        <w:rPr>
          <w:rFonts w:ascii="Ecofont Vera Sans" w:eastAsia="Batang" w:hAnsi="Ecofont Vera Sans"/>
          <w:b/>
          <w:bCs/>
          <w:color w:val="000000"/>
          <w:szCs w:val="20"/>
        </w:rPr>
        <w:t xml:space="preserve">ANEXO </w:t>
      </w:r>
      <w:r>
        <w:rPr>
          <w:rFonts w:ascii="Ecofont Vera Sans" w:eastAsia="Batang" w:hAnsi="Ecofont Vera Sans"/>
          <w:b/>
          <w:bCs/>
          <w:szCs w:val="20"/>
        </w:rPr>
        <w:t>ÚNICO</w:t>
      </w:r>
    </w:p>
    <w:p w14:paraId="517EE311" w14:textId="77777777" w:rsidR="003B301A" w:rsidRDefault="003B301A">
      <w:pPr>
        <w:spacing w:line="254" w:lineRule="auto"/>
        <w:jc w:val="center"/>
        <w:rPr>
          <w:rFonts w:ascii="Ecofont Vera Sans" w:hAnsi="Ecofont Vera Sans" w:hint="eastAsia"/>
          <w:b/>
          <w:bCs/>
          <w:szCs w:val="20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3"/>
        <w:gridCol w:w="2612"/>
        <w:gridCol w:w="4305"/>
      </w:tblGrid>
      <w:tr w:rsidR="003B301A" w14:paraId="402EB20E" w14:textId="77777777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E38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BACABAL</w:t>
            </w:r>
          </w:p>
        </w:tc>
      </w:tr>
      <w:tr w:rsidR="003B301A" w14:paraId="1778B037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5A71A744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CLASSIFICAÇÃO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552AAFEC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D0DE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CANDIDATO</w:t>
            </w:r>
          </w:p>
        </w:tc>
      </w:tr>
      <w:tr w:rsidR="003B301A" w14:paraId="36A2673D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0C0CE01C" w14:textId="77777777" w:rsidR="003B301A" w:rsidRDefault="00EB48C0">
            <w:pPr>
              <w:widowControl w:val="0"/>
              <w:jc w:val="center"/>
              <w:rPr>
                <w:rFonts w:ascii="Ecofont Vera Sans" w:hAnsi="Ecofont Vera Sans" w:hint="eastAsia"/>
                <w:szCs w:val="20"/>
              </w:rPr>
            </w:pPr>
            <w:r>
              <w:rPr>
                <w:rFonts w:ascii="Ecofont Vera Sans" w:hAnsi="Ecofont Vera Sans"/>
                <w:color w:val="000000"/>
                <w:szCs w:val="20"/>
              </w:rPr>
              <w:t>2º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64FE5980" w14:textId="77777777" w:rsidR="003B301A" w:rsidRDefault="00EB48C0">
            <w:pPr>
              <w:pStyle w:val="Contedodatabela"/>
              <w:widowControl w:val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000000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80B5" w14:textId="77777777" w:rsidR="003B301A" w:rsidRDefault="00EB48C0">
            <w:pPr>
              <w:widowControl w:val="0"/>
              <w:jc w:val="center"/>
              <w:rPr>
                <w:rFonts w:ascii="Ecofont Vera Sans" w:hAnsi="Ecofont Vera Sans" w:hint="eastAsia"/>
                <w:szCs w:val="20"/>
              </w:rPr>
            </w:pPr>
            <w:r>
              <w:rPr>
                <w:rFonts w:ascii="Ecofont Vera Sans" w:eastAsia="Times New Roman" w:hAnsi="Ecofont Vera Sans"/>
                <w:color w:val="000000"/>
                <w:szCs w:val="20"/>
              </w:rPr>
              <w:t>Isabela Cristine de Oliveira Sousa</w:t>
            </w:r>
          </w:p>
        </w:tc>
      </w:tr>
    </w:tbl>
    <w:p w14:paraId="0F5F4D94" w14:textId="77777777" w:rsidR="003B301A" w:rsidRDefault="003B301A">
      <w:pPr>
        <w:pStyle w:val="Corpodetexto"/>
        <w:rPr>
          <w:rFonts w:ascii="Ecofont Vera Sans" w:hAnsi="Ecofont Vera Sans" w:hint="eastAsia"/>
          <w:szCs w:val="20"/>
        </w:rPr>
      </w:pPr>
    </w:p>
    <w:p w14:paraId="562FE601" w14:textId="77777777" w:rsidR="003B301A" w:rsidRDefault="003B301A">
      <w:pPr>
        <w:pStyle w:val="Corpodetexto"/>
        <w:rPr>
          <w:rFonts w:ascii="Ecofont Vera Sans" w:hAnsi="Ecofont Vera Sans" w:hint="eastAsia"/>
          <w:szCs w:val="20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3"/>
        <w:gridCol w:w="2612"/>
        <w:gridCol w:w="4305"/>
      </w:tblGrid>
      <w:tr w:rsidR="003B301A" w14:paraId="00F79E64" w14:textId="77777777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99E5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GOVERNADOR NUNES FREIRE</w:t>
            </w:r>
          </w:p>
        </w:tc>
      </w:tr>
      <w:tr w:rsidR="003B301A" w14:paraId="3F795CC3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36841EA5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CLASSIFICAÇÃO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05988241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C2E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CANDIDATO</w:t>
            </w:r>
          </w:p>
        </w:tc>
      </w:tr>
      <w:tr w:rsidR="003B301A" w14:paraId="58D83AEA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2DE88CB1" w14:textId="77777777" w:rsidR="003B301A" w:rsidRDefault="00EB48C0">
            <w:pPr>
              <w:widowControl w:val="0"/>
              <w:jc w:val="center"/>
              <w:rPr>
                <w:rFonts w:ascii="Ecofont Vera Sans" w:hAnsi="Ecofont Vera Sans" w:hint="eastAsia"/>
                <w:szCs w:val="20"/>
              </w:rPr>
            </w:pPr>
            <w:r>
              <w:rPr>
                <w:rFonts w:ascii="Ecofont Vera Sans" w:hAnsi="Ecofont Vera Sans"/>
                <w:color w:val="000000"/>
                <w:szCs w:val="20"/>
              </w:rPr>
              <w:t>2º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4D6A32B3" w14:textId="77777777" w:rsidR="003B301A" w:rsidRDefault="00EB48C0">
            <w:pPr>
              <w:pStyle w:val="Contedodatabela"/>
              <w:widowControl w:val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000000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D30B" w14:textId="77777777" w:rsidR="003B301A" w:rsidRDefault="00EB48C0">
            <w:pPr>
              <w:pStyle w:val="Contedodatabela"/>
              <w:widowControl w:val="0"/>
              <w:spacing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000000"/>
              </w:rPr>
              <w:t>Edson Lima Frazão</w:t>
            </w:r>
          </w:p>
        </w:tc>
      </w:tr>
    </w:tbl>
    <w:p w14:paraId="7A590ED4" w14:textId="77777777" w:rsidR="003B301A" w:rsidRDefault="003B301A">
      <w:pPr>
        <w:rPr>
          <w:rFonts w:ascii="Ecofont Vera Sans" w:hAnsi="Ecofont Vera Sans" w:hint="eastAsia"/>
          <w:szCs w:val="20"/>
        </w:rPr>
      </w:pPr>
    </w:p>
    <w:p w14:paraId="459AC377" w14:textId="77777777" w:rsidR="003B301A" w:rsidRDefault="003B301A">
      <w:pPr>
        <w:rPr>
          <w:rFonts w:ascii="Ecofont Vera Sans" w:hAnsi="Ecofont Vera Sans" w:hint="eastAsia"/>
          <w:szCs w:val="20"/>
        </w:rPr>
      </w:pPr>
    </w:p>
    <w:p w14:paraId="5D498E29" w14:textId="77777777" w:rsidR="003B301A" w:rsidRDefault="003B301A">
      <w:pPr>
        <w:rPr>
          <w:rFonts w:ascii="Ecofont Vera Sans" w:hAnsi="Ecofont Vera Sans" w:hint="eastAsia"/>
          <w:szCs w:val="20"/>
        </w:rPr>
      </w:pPr>
    </w:p>
    <w:p w14:paraId="69DFA43E" w14:textId="77777777" w:rsidR="003B301A" w:rsidRDefault="003B301A">
      <w:pPr>
        <w:rPr>
          <w:rFonts w:ascii="Ecofont Vera Sans" w:hAnsi="Ecofont Vera Sans" w:hint="eastAsia"/>
          <w:szCs w:val="20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3"/>
        <w:gridCol w:w="2612"/>
        <w:gridCol w:w="4305"/>
      </w:tblGrid>
      <w:tr w:rsidR="003B301A" w14:paraId="5662BFD9" w14:textId="77777777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733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</w:rPr>
              <w:t>ITAPECURU MIRIM</w:t>
            </w:r>
          </w:p>
        </w:tc>
      </w:tr>
      <w:tr w:rsidR="003B301A" w14:paraId="46F4AEA7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2566DD3F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CLASSIFICAÇÃO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76428590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D0AF" w14:textId="77777777" w:rsidR="003B301A" w:rsidRDefault="00EB48C0">
            <w:pPr>
              <w:pStyle w:val="Contedodatabela"/>
              <w:widowControl w:val="0"/>
              <w:spacing w:line="254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  <w:bCs/>
                <w:color w:val="000000"/>
              </w:rPr>
              <w:t>CANDIDATO</w:t>
            </w:r>
          </w:p>
        </w:tc>
      </w:tr>
      <w:tr w:rsidR="003B301A" w14:paraId="7397DFC9" w14:textId="77777777"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33DD17DB" w14:textId="77777777" w:rsidR="003B301A" w:rsidRDefault="00EB48C0">
            <w:pPr>
              <w:widowControl w:val="0"/>
              <w:jc w:val="center"/>
              <w:rPr>
                <w:rFonts w:ascii="Ecofont Vera Sans" w:hAnsi="Ecofont Vera Sans" w:hint="eastAsia"/>
                <w:szCs w:val="20"/>
              </w:rPr>
            </w:pPr>
            <w:r>
              <w:rPr>
                <w:rFonts w:ascii="Ecofont Vera Sans" w:hAnsi="Ecofont Vera Sans"/>
                <w:color w:val="000000"/>
                <w:szCs w:val="20"/>
              </w:rPr>
              <w:t>2º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</w:tcPr>
          <w:p w14:paraId="43E90892" w14:textId="77777777" w:rsidR="003B301A" w:rsidRDefault="00EB48C0">
            <w:pPr>
              <w:pStyle w:val="Contedodatabela"/>
              <w:widowControl w:val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000000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4F9" w14:textId="77777777" w:rsidR="003B301A" w:rsidRDefault="00EB48C0">
            <w:pPr>
              <w:pStyle w:val="Contedodatabela"/>
              <w:widowControl w:val="0"/>
              <w:spacing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000000"/>
              </w:rPr>
              <w:t xml:space="preserve">Thaís </w:t>
            </w:r>
            <w:proofErr w:type="spellStart"/>
            <w:r>
              <w:rPr>
                <w:rFonts w:ascii="Ecofont Vera Sans" w:hAnsi="Ecofont Vera Sans"/>
                <w:color w:val="000000"/>
              </w:rPr>
              <w:t>Auzier</w:t>
            </w:r>
            <w:proofErr w:type="spellEnd"/>
            <w:r>
              <w:rPr>
                <w:rFonts w:ascii="Ecofont Vera Sans" w:hAnsi="Ecofont Vera Sans"/>
                <w:color w:val="000000"/>
              </w:rPr>
              <w:t xml:space="preserve"> Queiroz</w:t>
            </w:r>
          </w:p>
        </w:tc>
      </w:tr>
    </w:tbl>
    <w:p w14:paraId="24712179" w14:textId="77777777" w:rsidR="003B301A" w:rsidRDefault="003B301A">
      <w:pPr>
        <w:rPr>
          <w:rFonts w:ascii="Ecofont Vera Sans" w:hAnsi="Ecofont Vera Sans" w:hint="eastAsia"/>
          <w:szCs w:val="20"/>
        </w:rPr>
      </w:pPr>
    </w:p>
    <w:sectPr w:rsidR="003B301A">
      <w:headerReference w:type="default" r:id="rId8"/>
      <w:footerReference w:type="default" r:id="rId9"/>
      <w:pgSz w:w="11906" w:h="16838"/>
      <w:pgMar w:top="1417" w:right="1416" w:bottom="1417" w:left="1701" w:header="454" w:footer="0" w:gutter="0"/>
      <w:cols w:space="720"/>
      <w:formProt w:val="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BA15" w14:textId="77777777" w:rsidR="00000000" w:rsidRDefault="00EB48C0">
      <w:pPr>
        <w:rPr>
          <w:rFonts w:hint="eastAsia"/>
        </w:rPr>
      </w:pPr>
      <w:r>
        <w:separator/>
      </w:r>
    </w:p>
  </w:endnote>
  <w:endnote w:type="continuationSeparator" w:id="0">
    <w:p w14:paraId="0ABF9202" w14:textId="77777777" w:rsidR="00000000" w:rsidRDefault="00EB48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Calibri"/>
    <w:charset w:val="01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C4C" w14:textId="77777777" w:rsidR="003B301A" w:rsidRDefault="003B301A">
    <w:pPr>
      <w:pStyle w:val="Rodap"/>
      <w:jc w:val="center"/>
    </w:pPr>
  </w:p>
  <w:p w14:paraId="0CBAA44A" w14:textId="77777777" w:rsidR="003B301A" w:rsidRDefault="003B301A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14:paraId="6F3D5298" w14:textId="77777777" w:rsidR="003B301A" w:rsidRDefault="00EB48C0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Coimbra, S/N, Renascença II, São Luís - MA, CEP: 65.077-969</w:t>
    </w:r>
  </w:p>
  <w:p w14:paraId="1E967566" w14:textId="77777777" w:rsidR="003B301A" w:rsidRDefault="00EB48C0">
    <w:pPr>
      <w:shd w:val="clear" w:color="auto" w:fill="FFFFFF"/>
      <w:jc w:val="center"/>
      <w:rPr>
        <w:rFonts w:ascii="Bookman Old Style" w:hAnsi="Bookman Old Style" w:hint="eastAsia"/>
        <w:sz w:val="18"/>
      </w:rPr>
    </w:pPr>
    <w:r>
      <w:rPr>
        <w:rFonts w:ascii="Arial Narrow" w:eastAsia="Times New Roman" w:hAnsi="Arial Narrow"/>
        <w:color w:val="155E8F"/>
        <w:szCs w:val="20"/>
        <w:lang w:eastAsia="pt-BR"/>
      </w:rPr>
      <w:t>https://defensoria.ma.def.br</w:t>
    </w:r>
  </w:p>
  <w:p w14:paraId="0D229E5A" w14:textId="77777777" w:rsidR="003B301A" w:rsidRDefault="003B30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F7C0" w14:textId="77777777" w:rsidR="00000000" w:rsidRDefault="00EB48C0">
      <w:pPr>
        <w:rPr>
          <w:rFonts w:hint="eastAsia"/>
        </w:rPr>
      </w:pPr>
      <w:r>
        <w:separator/>
      </w:r>
    </w:p>
  </w:footnote>
  <w:footnote w:type="continuationSeparator" w:id="0">
    <w:p w14:paraId="1D65B694" w14:textId="77777777" w:rsidR="00000000" w:rsidRDefault="00EB48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CB8E" w14:textId="77777777" w:rsidR="003B301A" w:rsidRDefault="00EB48C0">
    <w:pPr>
      <w:pStyle w:val="Normal1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3" behindDoc="1" locked="0" layoutInCell="0" allowOverlap="1" wp14:anchorId="05952812" wp14:editId="462EFE59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Retângulo 3"/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6pt" coordorigin="-346,1162" coordsize="9479,152">
              <v:rect id="shape_0" path="m0,0l-2147483645,0l-2147483645,-2147483646l0,-2147483646xe" fillcolor="#42ad3b" stroked="f" o:allowincell="f" style="position:absolute;left:-346;top:1162;width:9478;height:5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46;top:1273;width:9478;height:3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5" behindDoc="0" locked="0" layoutInCell="0" allowOverlap="1" wp14:anchorId="13E084EF" wp14:editId="27588E2E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BA3"/>
    <w:multiLevelType w:val="multilevel"/>
    <w:tmpl w:val="57D643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AFE2B08"/>
    <w:multiLevelType w:val="multilevel"/>
    <w:tmpl w:val="28F0D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6666554">
    <w:abstractNumId w:val="0"/>
  </w:num>
  <w:num w:numId="2" w16cid:durableId="150532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1A"/>
    <w:rsid w:val="003B301A"/>
    <w:rsid w:val="00E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268"/>
  <w15:docId w15:val="{4E415918-9D15-4A73-AA9F-BEF4989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visitado">
    <w:name w:val="Link da internet visitado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3C06-56F5-4A79-9727-D206FCA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1744</Characters>
  <Application>Microsoft Office Word</Application>
  <DocSecurity>4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Ana Helena Rego Oliveira</cp:lastModifiedBy>
  <cp:revision>2</cp:revision>
  <cp:lastPrinted>2022-01-11T14:18:00Z</cp:lastPrinted>
  <dcterms:created xsi:type="dcterms:W3CDTF">2022-04-20T17:46:00Z</dcterms:created>
  <dcterms:modified xsi:type="dcterms:W3CDTF">2022-04-20T17:46:00Z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