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012/2022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O DEFENSOR PÚBLICO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23 a 27 de maio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20 de Maio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Alberto Pessoa Bastos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Defensor Público-Geral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IMPERATRIZ</w:t>
      </w:r>
      <w:r>
        <w:rPr>
          <w:rFonts w:cs="ECOFONT" w:ascii="Ecofont" w:hAnsi="Ecofont"/>
          <w:b/>
          <w:bCs/>
          <w:sz w:val="22"/>
          <w:szCs w:val="22"/>
        </w:rPr>
        <w:t xml:space="preserve"> (POLO IMPERATRIZ)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LUCAS MARTINS COSTA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cs="ECOFONT"/>
          <w:b/>
          <w:b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II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RAPOSA</w:t>
      </w:r>
      <w:r>
        <w:rPr>
          <w:rFonts w:cs="ECOFONT" w:ascii="Ecofont" w:hAnsi="Ecofont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lang w:val="pt-BR" w:eastAsia="en-US" w:bidi="ar-SA"/>
              </w:rPr>
              <w:t>GABRIELLA SILVA MOTA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bCs w:val="false"/>
          <w:sz w:val="22"/>
          <w:szCs w:val="22"/>
          <w:highlight w:val="white"/>
        </w:rPr>
      </w:pPr>
      <w:r>
        <w:rPr>
          <w:rFonts w:cs="ECOFONT" w:ascii="Ecofont" w:hAnsi="Ecofont"/>
          <w:b/>
          <w:bCs w:val="false"/>
          <w:sz w:val="22"/>
          <w:szCs w:val="22"/>
          <w:highlight w:val="white"/>
        </w:rPr>
      </w:r>
    </w:p>
    <w:p>
      <w:pPr>
        <w:pStyle w:val="Normal"/>
        <w:jc w:val="both"/>
        <w:rPr>
          <w:rFonts w:cs="ECOFONT"/>
          <w:b/>
          <w:b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OLIVIA ALBINO DE ALENCAR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PEDRO VICTOR CHAGAS FERREIRA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THALLYTA SILVA SARAIVA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JOSÉ DE RIBAMAR MOREIRA MENDONÇA MEDEIROS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NADNA NASCIMENTO DOS ANJOS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DAISA FURTADO FERREIRA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JULHIANNA BEZERRA ALVES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</w:rPr>
              <w:t xml:space="preserve">CANDIDATOS DA COTA </w:t>
            </w:r>
            <w:r>
              <w:rPr>
                <w:rFonts w:eastAsia="Times New Roman" w:cs="ECOFONT" w:ascii="Ecofont" w:hAnsi="Ecofont"/>
                <w:b/>
                <w:bCs/>
                <w:color w:val="000000"/>
                <w:sz w:val="22"/>
                <w:szCs w:val="22"/>
                <w:lang w:eastAsia="zh-CN"/>
              </w:rPr>
              <w:t>AOS NEGROS (PRETOS OU PARDOS)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RAUL VINICIUS DA COSTA BARBOSA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DRYELLE FERNANDA DA CUNHA VAZ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lang w:val="pt-BR" w:eastAsia="en-US" w:bidi="ar-SA"/>
              </w:rPr>
              <w:t>NIELSEN AMORIM RIBEIRO FILHO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cs="ECOFONT"/>
          <w:b/>
          <w:b/>
          <w:bCs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</w:t>
      </w:r>
      <w:r>
        <w:rPr>
          <w:rFonts w:cs="ECOFONT" w:ascii="Ecofont" w:hAnsi="Ecofont"/>
          <w:b/>
          <w:bCs/>
          <w:sz w:val="22"/>
          <w:szCs w:val="22"/>
        </w:rPr>
        <w:t xml:space="preserve"> </w:t>
      </w:r>
      <w:r>
        <w:rPr>
          <w:rFonts w:cs="Times New Roman" w:ascii="Ecofont" w:hAnsi="Ecofont"/>
          <w:b/>
          <w:bCs/>
          <w:sz w:val="22"/>
          <w:szCs w:val="22"/>
        </w:rPr>
        <w:t>TUTOIA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ANDREY WILLAME DE CASTRO SOUSA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ANEXO I</w:t>
      </w:r>
      <w:r>
        <w:rPr>
          <w:rFonts w:cs="ECOFONT" w:ascii="Ecofont" w:hAnsi="Ecofont"/>
          <w:b/>
          <w:sz w:val="22"/>
          <w:szCs w:val="22"/>
        </w:rPr>
        <w:t>II</w:t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CAXIAS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EDUARDO ALMEIDA NERES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TIMON</w:t>
      </w:r>
      <w:r>
        <w:rPr>
          <w:rFonts w:cs="ECOFONT" w:ascii="Ecofont" w:hAnsi="Ecofont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t" w:hAnsi="Ecofont"/>
                <w:sz w:val="22"/>
                <w:szCs w:val="22"/>
                <w:shd w:fill="FFFFFF" w:val="clear"/>
              </w:rPr>
              <w:t>LUAN CRISTIAN DA FONSECA BARROS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ANA LUIZA MOURA CASTELO BRANCO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NELIO GUSTAVO DE SOUSA MELO JUNIOR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ANEXO </w:t>
      </w:r>
      <w:r>
        <w:rPr>
          <w:rFonts w:cs="ECOFONT" w:ascii="Ecofont" w:hAnsi="Ecofont"/>
          <w:b/>
          <w:sz w:val="22"/>
          <w:szCs w:val="22"/>
        </w:rPr>
        <w:t>I</w:t>
      </w:r>
      <w:r>
        <w:rPr>
          <w:rFonts w:cs="ECOFONT" w:ascii="Ecofont" w:hAnsi="Ecofont"/>
          <w:b/>
          <w:sz w:val="22"/>
          <w:szCs w:val="22"/>
        </w:rPr>
        <w:t>V</w:t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BACABAL</w:t>
      </w:r>
      <w:r>
        <w:rPr>
          <w:rFonts w:cs="ECOFONT" w:ascii="Ecofont" w:hAnsi="Ecofont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JOÃO VICTOR LAGO COSTA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 w:cs="ECOFONT"/>
                <w:color w:val="000000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t" w:hAnsi="Ecofont"/>
                <w:sz w:val="22"/>
                <w:szCs w:val="22"/>
              </w:rPr>
            </w:pPr>
            <w:r>
              <w:rPr>
                <w:rFonts w:cs="Times New Roman" w:ascii="Ecofont" w:hAnsi="Ecofont"/>
                <w:sz w:val="22"/>
                <w:szCs w:val="22"/>
              </w:rPr>
              <w:t>IAGO CUTRIM DE OLIVEIRA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cs="ECOFONT"/>
          <w:b/>
          <w:b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sz w:val="22"/>
          <w:szCs w:val="22"/>
        </w:rPr>
        <w:t>PINDARÉ</w:t>
      </w:r>
      <w:r>
        <w:rPr>
          <w:rFonts w:cs="ECOFONT" w:ascii="Ecofont" w:hAnsi="Ecofont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lang w:val="pt-BR" w:eastAsia="en-US" w:bidi="ar-SA"/>
              </w:rPr>
              <w:t>LUÍS FELIPE SOARES DE CARVALHO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2"/>
          <w:szCs w:val="22"/>
        </w:rPr>
        <w:t>MARACAÇUMÉ 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PAULA VERONICA GOMES PINHEIRO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CONVOCAÇÃO DE CANDIDATOS ZÉ DOCA</w:t>
      </w:r>
      <w:r>
        <w:rPr>
          <w:rFonts w:cs="ECOFONT" w:ascii="Ecofont" w:hAnsi="Ecofont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NATHYELLE SOARES CARDOSO</w:t>
            </w:r>
          </w:p>
        </w:tc>
      </w:tr>
    </w:tbl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</w:t>
      </w:r>
      <w:r>
        <w:rPr>
          <w:rFonts w:cs="ECOFONT" w:ascii="Ecofont" w:hAnsi="Ecofont"/>
          <w:b/>
          <w:bCs/>
          <w:sz w:val="22"/>
          <w:szCs w:val="22"/>
        </w:rPr>
        <w:t>V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spacing w:before="0" w:after="16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CEDRAL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LORRAN ASSUNÇÃO REIS</w:t>
            </w:r>
          </w:p>
        </w:tc>
      </w:tr>
    </w:tbl>
    <w:p>
      <w:pPr>
        <w:pStyle w:val="Normal"/>
        <w:widowControl w:val="false"/>
        <w:spacing w:before="0" w:after="160"/>
        <w:jc w:val="left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widowControl w:val="false"/>
        <w:spacing w:before="0" w:after="16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ITAPECURU</w:t>
      </w:r>
      <w:r>
        <w:rPr>
          <w:rFonts w:cs="Times New Roman" w:ascii="Ecofont" w:hAnsi="Ecofont"/>
          <w:b/>
          <w:bCs/>
          <w:sz w:val="22"/>
          <w:szCs w:val="22"/>
        </w:rPr>
        <w:t xml:space="preserve">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GABRIELE BEZERRA DE ARAÚJO DOS SANTOS</w:t>
            </w:r>
          </w:p>
        </w:tc>
      </w:tr>
    </w:tbl>
    <w:p>
      <w:pPr>
        <w:pStyle w:val="Normal"/>
        <w:widowControl w:val="false"/>
        <w:spacing w:before="0" w:after="160"/>
        <w:jc w:val="left"/>
        <w:rPr>
          <w:rFonts w:ascii="Ecofont" w:hAnsi="Ecofont" w:cs="ECOFONT"/>
          <w:b/>
          <w:b/>
          <w:bCs w:val="false"/>
          <w:sz w:val="22"/>
          <w:szCs w:val="22"/>
          <w:highlight w:val="white"/>
        </w:rPr>
      </w:pPr>
      <w:r>
        <w:rPr>
          <w:rFonts w:cs="ECOFONT" w:ascii="Ecofont" w:hAnsi="Ecofont"/>
          <w:b/>
          <w:bCs w:val="false"/>
          <w:sz w:val="22"/>
          <w:szCs w:val="22"/>
          <w:highlight w:val="white"/>
        </w:rPr>
      </w:r>
    </w:p>
    <w:p>
      <w:pPr>
        <w:pStyle w:val="Normal"/>
        <w:widowControl w:val="false"/>
        <w:spacing w:before="0" w:after="16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CANDIDATOS </w:t>
      </w:r>
      <w:r>
        <w:rPr>
          <w:rFonts w:cs="Times New Roman" w:ascii="Ecofont" w:hAnsi="Ecofont"/>
          <w:b/>
          <w:bCs/>
          <w:sz w:val="22"/>
          <w:szCs w:val="22"/>
        </w:rPr>
        <w:t>PENALVA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16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ELTON JOHNN NOGUEIRA PINHEIRO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widowControl w:val="false"/>
        <w:spacing w:before="0" w:after="160"/>
        <w:jc w:val="left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702</TotalTime>
  <Application>LibreOffice/7.3.1.3$Windows_X86_64 LibreOffice_project/a69ca51ded25f3eefd52d7bf9a5fad8c90b87951</Application>
  <AppVersion>15.0000</AppVersion>
  <Pages>6</Pages>
  <Words>491</Words>
  <Characters>2811</Characters>
  <CharactersWithSpaces>3201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2022-05-20T12:55:45Z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