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</w:rPr>
      </w:pPr>
      <w:r>
        <w:rPr>
          <w:rFonts w:cs="ECOFONT" w:ascii="Ecofont" w:hAnsi="Ecofont"/>
          <w:b/>
          <w:bCs/>
          <w:sz w:val="22"/>
          <w:szCs w:val="22"/>
        </w:rPr>
        <w:t>EDITAL 0</w:t>
      </w:r>
      <w:r>
        <w:rPr>
          <w:rFonts w:cs="ECOFONT" w:ascii="Ecofont" w:hAnsi="Ecofont"/>
          <w:b/>
          <w:bCs/>
          <w:sz w:val="22"/>
          <w:szCs w:val="22"/>
        </w:rPr>
        <w:t>9</w:t>
      </w:r>
      <w:r>
        <w:rPr>
          <w:rFonts w:cs="ECOFONT" w:ascii="Ecofont" w:hAnsi="Ecofont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</w:rPr>
      </w:pPr>
      <w:r>
        <w:rPr>
          <w:rFonts w:cs="ECOFONT" w:ascii="Ecofont" w:hAnsi="Ecofont"/>
          <w:b/>
          <w:sz w:val="22"/>
          <w:szCs w:val="22"/>
        </w:rPr>
        <w:t>A 1ª SUBDEFENSORA PÚBLICA GERAL DO ESTADO 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cs="ECOFONT"/>
          <w:sz w:val="22"/>
          <w:szCs w:val="22"/>
          <w:lang w:val="pt-BR"/>
        </w:rPr>
      </w:pPr>
      <w:r>
        <w:rPr>
          <w:rFonts w:cs="ECOFONT" w:ascii="Ecofont" w:hAnsi="Ecofont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, no período de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27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de fevereiro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a 03 de março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de 2023;</w:t>
      </w:r>
    </w:p>
    <w:p>
      <w:pPr>
        <w:pStyle w:val="Corpodotexto"/>
        <w:jc w:val="both"/>
        <w:rPr>
          <w:rFonts w:ascii="Ecofont" w:hAnsi="Ecofont" w:eastAsia="SimSun;宋体" w:cs="ECOFONT"/>
          <w:color w:val="auto"/>
          <w:kern w:val="2"/>
          <w:sz w:val="22"/>
          <w:szCs w:val="22"/>
          <w:lang w:val="pt-BR" w:eastAsia="zh-CN" w:bidi="hi-IN"/>
        </w:rPr>
      </w:pP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</w:r>
    </w:p>
    <w:p>
      <w:pPr>
        <w:pStyle w:val="Textbody"/>
        <w:bidi w:val="0"/>
        <w:spacing w:lineRule="auto" w:line="360"/>
        <w:jc w:val="both"/>
        <w:rPr>
          <w:rFonts w:ascii="Ecofont" w:hAnsi="Ecofont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comprovante de conta-corrente do Banco do Brasil, conforme PORTARIA Nº 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4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24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 de Fevereiro de 2023.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</w:rPr>
      </w:pPr>
      <w:r>
        <w:rPr>
          <w:rFonts w:cs="ECOFONT" w:ascii="Ecofont" w:hAnsi="Ecofont"/>
          <w:b w:val="false"/>
          <w:bCs w:val="false"/>
          <w:i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 w:cs="Ecofon"/>
          <w:sz w:val="22"/>
          <w:szCs w:val="22"/>
        </w:rPr>
      </w:pPr>
      <w:r>
        <w:rPr>
          <w:rFonts w:cs="Ecofon" w:ascii="Ecofont" w:hAnsi="Ecofont"/>
          <w:sz w:val="22"/>
          <w:szCs w:val="22"/>
        </w:rPr>
      </w:r>
    </w:p>
    <w:p>
      <w:pPr>
        <w:pStyle w:val="Normal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both"/>
        <w:rPr>
          <w:rFonts w:ascii="Ecofont" w:hAnsi="Ecofont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DIREITO </w:t>
      </w:r>
      <w:r>
        <w:rPr>
          <w:rFonts w:cs="ECOFONT" w:ascii="Ecofont" w:hAnsi="Ecofont"/>
          <w:b/>
          <w:bCs/>
          <w:sz w:val="22"/>
          <w:szCs w:val="22"/>
        </w:rPr>
        <w:t>SÃO LUÍS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highlight w:val="none"/>
                <w:shd w:fill="FFFFFF" w:val="clear"/>
              </w:rPr>
            </w:pPr>
            <w:r>
              <w:rPr>
                <w:rFonts w:cs="Times New Roman" w:ascii="Ecofont" w:hAnsi="Ecofont"/>
                <w:sz w:val="24"/>
                <w:szCs w:val="24"/>
                <w:shd w:fill="FFFFFF" w:val="clear"/>
              </w:rPr>
              <w:t>ERICA FRANCO PESSOA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</w:rPr>
            </w:pPr>
            <w:r>
              <w:rPr>
                <w:rFonts w:cs="Times New Roman" w:ascii="Ecofont" w:hAnsi="Ecofont"/>
                <w:sz w:val="24"/>
                <w:szCs w:val="24"/>
              </w:rPr>
              <w:t>ESTELLA TÁRCILA CARVALHO BRITO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ascii="Ecofont" w:hAnsi="Ecofont"/>
                <w:sz w:val="22"/>
                <w:szCs w:val="22"/>
              </w:rPr>
              <w:t>3.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</w:rPr>
            </w:pPr>
            <w:r>
              <w:rPr>
                <w:rFonts w:cs="Times New Roman" w:ascii="Ecofont" w:hAnsi="Ecofont"/>
                <w:sz w:val="24"/>
                <w:szCs w:val="24"/>
              </w:rPr>
              <w:t>JEANNE FREIRE PONTES BARRADAS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ascii="Ecofont" w:hAnsi="Ecofont"/>
                <w:sz w:val="22"/>
                <w:szCs w:val="22"/>
              </w:rPr>
              <w:t>4.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</w:rPr>
            </w:pPr>
            <w:r>
              <w:rPr>
                <w:rFonts w:cs="Times New Roman" w:ascii="Ecofont" w:hAnsi="Ecofont"/>
                <w:sz w:val="24"/>
                <w:szCs w:val="24"/>
              </w:rPr>
              <w:t>LUCAS RIOS COELHO CUNHA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ascii="Ecofont" w:hAnsi="Ecofont"/>
                <w:sz w:val="22"/>
                <w:szCs w:val="22"/>
              </w:rPr>
              <w:t>5.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</w:rPr>
            </w:pPr>
            <w:r>
              <w:rPr>
                <w:rFonts w:cs="Times New Roman" w:ascii="Ecofont" w:hAnsi="Ecofont"/>
                <w:sz w:val="24"/>
                <w:szCs w:val="24"/>
              </w:rPr>
              <w:t>BRENDA BALBY GIUSTI DE SOUSA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ascii="Ecofont" w:hAnsi="Ecofont"/>
                <w:sz w:val="22"/>
                <w:szCs w:val="22"/>
              </w:rPr>
              <w:t>6.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</w:rPr>
            </w:pPr>
            <w:r>
              <w:rPr>
                <w:rFonts w:cs="Times New Roman" w:ascii="Ecofont" w:hAnsi="Ecofont"/>
                <w:sz w:val="24"/>
                <w:szCs w:val="24"/>
              </w:rPr>
              <w:t>ALANA BEATRIZ DE ABREU FERREIRA MAIA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ascii="Ecofont" w:hAnsi="Ecofont"/>
                <w:sz w:val="22"/>
                <w:szCs w:val="22"/>
              </w:rPr>
              <w:t>7.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</w:rPr>
            </w:pPr>
            <w:r>
              <w:rPr>
                <w:rFonts w:cs="Times New Roman" w:ascii="Ecofont" w:hAnsi="Ecofont"/>
                <w:sz w:val="24"/>
                <w:szCs w:val="24"/>
              </w:rPr>
              <w:t>KAIANNE SOUSA SILVA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ascii="Ecofont" w:hAnsi="Ecofont"/>
                <w:sz w:val="22"/>
                <w:szCs w:val="22"/>
              </w:rPr>
              <w:t>8.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</w:rPr>
            </w:pPr>
            <w:r>
              <w:rPr>
                <w:rFonts w:cs="Times New Roman" w:ascii="Ecofont" w:hAnsi="Ecofont"/>
                <w:sz w:val="24"/>
                <w:szCs w:val="24"/>
                <w:shd w:fill="FFFFFF" w:val="clear"/>
              </w:rPr>
              <w:t>ANA CAROLINA COSTA SODRE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9.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 w:cs="Times New Roman"/>
                <w:sz w:val="24"/>
                <w:szCs w:val="24"/>
              </w:rPr>
            </w:pPr>
            <w:r>
              <w:rPr>
                <w:rFonts w:cs="Times New Roman" w:ascii="Ecofont" w:hAnsi="Ecofont"/>
                <w:sz w:val="24"/>
                <w:szCs w:val="24"/>
              </w:rPr>
              <w:t>THAIS HILLARY CAETANO GUSMAO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both"/>
        <w:rPr>
          <w:rFonts w:ascii="Ecofont" w:hAnsi="Ecofont"/>
        </w:rPr>
      </w:pPr>
      <w:r>
        <w:rPr>
          <w:rFonts w:cs="ECOFONT" w:ascii="Ecofont" w:hAnsi="Ecofont"/>
          <w:b/>
          <w:sz w:val="22"/>
          <w:szCs w:val="22"/>
        </w:rPr>
        <w:t>CONVOCAÇÃO DE CANDIDATOS DIREITO TIMON</w:t>
      </w:r>
      <w:r>
        <w:rPr>
          <w:rFonts w:cs="ECOFONT" w:ascii="Ecofont" w:hAnsi="Ecofont"/>
          <w:b/>
          <w:bCs/>
          <w:sz w:val="22"/>
          <w:szCs w:val="22"/>
        </w:rPr>
        <w:t xml:space="preserve"> (POLO CAXIAS)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highlight w:val="none"/>
                <w:shd w:fill="FFFFFF" w:val="clear"/>
              </w:rPr>
            </w:pPr>
            <w:r>
              <w:rPr>
                <w:rFonts w:cs="Times New Roman" w:ascii="Ecofont" w:hAnsi="Ecofont"/>
                <w:sz w:val="24"/>
                <w:szCs w:val="24"/>
                <w:shd w:fill="FFFFFF" w:val="clear"/>
              </w:rPr>
              <w:t>VIVIANY RIBEIRO BARBOSA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bCs/>
          <w:sz w:val="22"/>
          <w:szCs w:val="22"/>
          <w:highlight w:val="white"/>
        </w:rPr>
      </w:pPr>
      <w:r>
        <w:rPr>
          <w:rFonts w:cs="ECOFONT" w:ascii="Ecofont" w:hAnsi="Ecofont"/>
          <w:b/>
          <w:bCs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</w:rPr>
      </w:pPr>
      <w:r>
        <w:rPr>
          <w:rFonts w:ascii="Ecofont" w:hAnsi="Ecofont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1"/>
    <w:family w:val="auto"/>
    <w:pitch w:val="default"/>
  </w:font>
  <w:font w:name="Ecof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" w:hAnsi="Ecof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2106</TotalTime>
  <Application>LibreOffice/7.3.1.3$Windows_X86_64 LibreOffice_project/a69ca51ded25f3eefd52d7bf9a5fad8c90b87951</Application>
  <AppVersion>15.0000</AppVersion>
  <Pages>2</Pages>
  <Words>286</Words>
  <Characters>1518</Characters>
  <CharactersWithSpaces>1771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2023-02-24T15:49:27Z</dcterms:modified>
  <cp:revision>232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