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drawing>
          <wp:inline distT="0" distB="0" distL="0" distR="0">
            <wp:extent cx="1329055" cy="985520"/>
            <wp:effectExtent l="0" t="0" r="0" b="0"/>
            <wp:docPr id="1" name="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Corpodotexto"/>
        <w:bidi w:val="0"/>
        <w:spacing w:lineRule="auto" w:line="360" w:before="0" w:after="0"/>
        <w:ind w:left="0" w:right="0" w:hanging="0"/>
        <w:jc w:val="both"/>
        <w:rPr>
          <w:rFonts w:ascii="ecofont vera sans;serif" w:hAnsi="ecofont vera sans;serif"/>
        </w:rPr>
      </w:pPr>
      <w:r>
        <w:rPr>
          <w:rFonts w:ascii="Times New Roman" w:hAnsi="Times New Roman"/>
          <w:b/>
          <w:bCs/>
          <w:lang w:val="en-US"/>
        </w:rPr>
        <w:t xml:space="preserve">EDITAL Nº 01/2022 – NÚCLEO REGIONAL DE VIANA PROCESSO SELETIVO PARA ESTÁGIO FORENSE DE PÓS-GRADUAÇÃO EM DIREITO  – </w:t>
      </w:r>
      <w:r>
        <w:rPr>
          <w:rFonts w:ascii="Times New Roman" w:hAnsi="Times New Roman"/>
          <w:b/>
          <w:bCs/>
          <w:u w:val="none"/>
          <w:lang w:val="en-US"/>
        </w:rPr>
        <w:t xml:space="preserve">CONVOCAÇÃO DE CANDIDATA </w:t>
      </w:r>
      <w:r>
        <w:rPr>
          <w:rFonts w:ascii="Times New Roman" w:hAnsi="Times New Roman"/>
          <w:b/>
          <w:bCs/>
          <w:u w:val="none"/>
          <w:lang w:val="en-US"/>
        </w:rPr>
        <w:t>APROVADA</w:t>
      </w:r>
      <w:r>
        <w:rPr>
          <w:rFonts w:ascii="Times New Roman" w:hAnsi="Times New Roman"/>
          <w:b/>
          <w:bCs/>
          <w:u w:val="none"/>
          <w:lang w:val="en-US"/>
        </w:rPr>
        <w:t>.</w:t>
      </w:r>
    </w:p>
    <w:p>
      <w:pPr>
        <w:pStyle w:val="Corpodotexto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b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lang w:val="en-US"/>
        </w:rPr>
        <w:tab/>
        <w:tab/>
      </w:r>
      <w:r>
        <w:rPr>
          <w:rFonts w:ascii="Times New Roman" w:hAnsi="Times New Roman"/>
          <w:b w:val="false"/>
          <w:bCs w:val="false"/>
          <w:lang w:val="en-US"/>
        </w:rPr>
        <w:t xml:space="preserve">O </w:t>
      </w:r>
      <w:r>
        <w:rPr>
          <w:rFonts w:ascii="Times New Roman" w:hAnsi="Times New Roman"/>
          <w:b w:val="false"/>
          <w:bCs w:val="false"/>
          <w:lang w:val="en-US"/>
        </w:rPr>
        <w:t xml:space="preserve">Núcleo Regional de Viana da Defensoria Pública do Estado do Maranhão, vem, por meio deste edital, </w:t>
      </w:r>
      <w:r>
        <w:rPr>
          <w:rFonts w:ascii="Times New Roman" w:hAnsi="Times New Roman"/>
          <w:b/>
          <w:bCs/>
          <w:u w:val="none"/>
          <w:lang w:val="en-US"/>
        </w:rPr>
        <w:t>CONVOCA</w:t>
      </w:r>
      <w:r>
        <w:rPr>
          <w:rFonts w:ascii="Times New Roman" w:hAnsi="Times New Roman"/>
          <w:b/>
          <w:bCs/>
          <w:u w:val="none"/>
          <w:lang w:val="en-US"/>
        </w:rPr>
        <w:t>R</w:t>
      </w:r>
      <w:r>
        <w:rPr>
          <w:rFonts w:ascii="Times New Roman" w:hAnsi="Times New Roman"/>
          <w:b/>
          <w:bCs/>
          <w:u w:val="none"/>
          <w:lang w:val="en-US"/>
        </w:rPr>
        <w:t xml:space="preserve"> </w:t>
      </w:r>
      <w:r>
        <w:rPr>
          <w:rFonts w:ascii="Times New Roman" w:hAnsi="Times New Roman"/>
          <w:b/>
          <w:bCs/>
          <w:u w:val="none"/>
          <w:lang w:val="en-US"/>
        </w:rPr>
        <w:t>A</w:t>
      </w:r>
      <w:r>
        <w:rPr>
          <w:rFonts w:ascii="Times New Roman" w:hAnsi="Times New Roman"/>
          <w:b/>
          <w:bCs/>
          <w:u w:val="none"/>
          <w:lang w:val="en-US"/>
        </w:rPr>
        <w:t xml:space="preserve"> CANDIDATA </w:t>
      </w:r>
      <w:r>
        <w:rPr>
          <w:rFonts w:ascii="Times New Roman" w:hAnsi="Times New Roman"/>
          <w:b/>
          <w:bCs/>
          <w:u w:val="none"/>
          <w:lang w:val="en-US"/>
        </w:rPr>
        <w:t>APROVADA</w:t>
      </w:r>
      <w:r>
        <w:rPr>
          <w:rFonts w:ascii="Times New Roman" w:hAnsi="Times New Roman"/>
          <w:b/>
          <w:bCs/>
          <w:u w:val="none"/>
          <w:lang w:val="en-US"/>
        </w:rPr>
        <w:t>.</w:t>
      </w:r>
      <w:r>
        <w:rPr>
          <w:rFonts w:ascii="Times New Roman" w:hAnsi="Times New Roman"/>
          <w:b w:val="false"/>
          <w:bCs w:val="false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lang w:val="en-US"/>
        </w:rPr>
        <w:t>N</w:t>
      </w:r>
      <w:r>
        <w:rPr>
          <w:rFonts w:ascii="Times New Roman" w:hAnsi="Times New Roman"/>
          <w:b w:val="false"/>
          <w:bCs w:val="false"/>
          <w:lang w:val="en-US"/>
        </w:rPr>
        <w:t xml:space="preserve">o </w:t>
      </w:r>
      <w:r>
        <w:rPr>
          <w:rFonts w:ascii="Times New Roman" w:hAnsi="Times New Roman"/>
          <w:b w:val="false"/>
          <w:bCs w:val="false"/>
          <w:lang w:val="en-US"/>
        </w:rPr>
        <w:t>I</w:t>
      </w:r>
      <w:r>
        <w:rPr>
          <w:rFonts w:ascii="Times New Roman" w:hAnsi="Times New Roman"/>
          <w:b w:val="false"/>
          <w:bCs w:val="false"/>
          <w:lang w:val="en-US"/>
        </w:rPr>
        <w:t xml:space="preserve"> processo seletivo para Estágio Forense de Pós-Graduação em Direito </w:t>
      </w:r>
      <w:r>
        <w:rPr>
          <w:rFonts w:ascii="Times New Roman" w:hAnsi="Times New Roman"/>
          <w:b w:val="false"/>
          <w:bCs w:val="false"/>
          <w:lang w:val="en-US"/>
        </w:rPr>
        <w:t xml:space="preserve">no Núcleo Regional de Viana/MA, </w:t>
      </w:r>
      <w:r>
        <w:rPr>
          <w:rFonts w:ascii="Times New Roman" w:hAnsi="Times New Roman"/>
          <w:b w:val="false"/>
          <w:bCs w:val="false"/>
          <w:lang w:val="en-US"/>
        </w:rPr>
        <w:t xml:space="preserve">no email: </w:t>
      </w:r>
      <w:hyperlink r:id="rId3">
        <w:r>
          <w:rPr>
            <w:rStyle w:val="LinkdaInternet"/>
            <w:rFonts w:ascii="Times New Roman" w:hAnsi="Times New Roman"/>
            <w:b/>
            <w:bCs/>
          </w:rPr>
          <w:t>nucleoviana@ma.def.br</w:t>
        </w:r>
      </w:hyperlink>
      <w:r>
        <w:rPr>
          <w:rFonts w:ascii="Times New Roman" w:hAnsi="Times New Roman"/>
          <w:b w:val="false"/>
          <w:bCs w:val="false"/>
          <w:lang w:val="en-US"/>
        </w:rPr>
        <w:t xml:space="preserve">, </w:t>
      </w:r>
      <w:r>
        <w:rPr>
          <w:rFonts w:ascii="Times New Roman" w:hAnsi="Times New Roman"/>
          <w:b w:val="false"/>
          <w:bCs w:val="false"/>
          <w:lang w:val="en-US"/>
        </w:rPr>
        <w:t xml:space="preserve"> no horário das (8h00 às 17h00)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 xml:space="preserve">, </w:t>
      </w:r>
      <w:r>
        <w:rPr>
          <w:rFonts w:ascii="Times New Roman" w:hAnsi="Times New Roman"/>
          <w:b w:val="false"/>
          <w:bCs w:val="false"/>
          <w:lang w:val="en-US"/>
        </w:rPr>
        <w:t>no dia</w:t>
      </w:r>
      <w:r>
        <w:rPr>
          <w:rFonts w:ascii="Times New Roman" w:hAnsi="Times New Roman"/>
          <w:b/>
          <w:bCs/>
          <w:lang w:val="en-US"/>
        </w:rPr>
        <w:t xml:space="preserve"> 2</w:t>
      </w:r>
      <w:r>
        <w:rPr>
          <w:rFonts w:ascii="Times New Roman" w:hAnsi="Times New Roman"/>
          <w:b/>
          <w:bCs/>
          <w:lang w:val="en-US"/>
        </w:rPr>
        <w:t>4</w:t>
      </w:r>
      <w:r>
        <w:rPr>
          <w:rFonts w:ascii="Times New Roman" w:hAnsi="Times New Roman"/>
          <w:b/>
          <w:bCs/>
          <w:lang w:val="en-US"/>
        </w:rPr>
        <w:t xml:space="preserve"> de </w:t>
      </w:r>
      <w:r>
        <w:rPr>
          <w:rFonts w:ascii="Times New Roman" w:hAnsi="Times New Roman"/>
          <w:b/>
          <w:bCs/>
          <w:lang w:val="en-US"/>
        </w:rPr>
        <w:t>fevereiro de 2022</w:t>
      </w:r>
      <w:r>
        <w:rPr>
          <w:rFonts w:ascii="Times New Roman" w:hAnsi="Times New Roman"/>
          <w:b/>
          <w:bCs/>
          <w:lang w:val="en-US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 w:val="false"/>
          <w:bCs w:val="false"/>
          <w:lang w:val="en-US"/>
        </w:rPr>
        <w:t>Candidat</w:t>
      </w:r>
      <w:r>
        <w:rPr>
          <w:rFonts w:ascii="Times New Roman" w:hAnsi="Times New Roman"/>
          <w:b w:val="false"/>
          <w:bCs w:val="false"/>
          <w:lang w:val="en-US"/>
        </w:rPr>
        <w:t>a: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eastAsia="Calibri" w:cs="Arial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Mariana Marques Leite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Segue abaixo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documentação que deve</w:t>
      </w:r>
      <w:r>
        <w:rPr>
          <w:rFonts w:ascii="Times New Roman" w:hAnsi="Times New Roman"/>
          <w:sz w:val="24"/>
        </w:rPr>
        <w:t>rá</w:t>
      </w:r>
      <w:r>
        <w:rPr>
          <w:rFonts w:ascii="Times New Roman" w:hAnsi="Times New Roman"/>
          <w:sz w:val="24"/>
        </w:rPr>
        <w:t xml:space="preserve"> ser </w:t>
      </w:r>
      <w:r>
        <w:rPr>
          <w:rFonts w:ascii="Times New Roman" w:hAnsi="Times New Roman"/>
          <w:sz w:val="24"/>
        </w:rPr>
        <w:t>apresentada</w:t>
      </w:r>
      <w:r>
        <w:rPr>
          <w:rFonts w:ascii="Times New Roman" w:hAnsi="Times New Roman"/>
          <w:sz w:val="24"/>
        </w:rPr>
        <w:t xml:space="preserve"> na convocação para elaboração do termo de compromisso de estágio de pós-graduação. 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 Para ingressar em estágio de Pós-Gradução em Direito na Defensoria Pública do Estado do Maranhão, o candidato deverá: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ter sido aprovado no processo seletivo; 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estar regularmente matriculado em curso de graduação em Direito; 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firmar termo de compromisso com a Defensoria Pública do Estado do Maranhão;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comprovar, quando for o caso, estar em dia com as obrigações militares e no pleno gozo dos direitos políticos;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apresentar, além de certificado de matrícula em curso de 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7.1 </w:t>
      </w:r>
      <w:r>
        <w:rPr>
          <w:rFonts w:ascii="Times New Roman" w:hAnsi="Times New Roman"/>
          <w:sz w:val="24"/>
          <w:lang w:val="pt-PT"/>
        </w:rPr>
        <w:t>Por ocasião da contratação deverão ser apresentados cópias dos seguintes documentos: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>a) CPF;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>b)Carteira de Identidade –RG;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>c) Comprovante de residência;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>d) Histórico escolar;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>e) Declaração de matrícula emitida pela instituição de ensino, contendo informações, sobre a carga horária prevista, a matrícula, o período cursado, a frequencia regular e as datas previstas de início e término;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f) Comprovante de quitação de obrigações militares e eleitorais; 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g) 2 Fotos 3x4; 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h)Declaração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 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>i) Certidões dos distribuidores criminais das justiças federal e estadual ou do distrito federal dos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>j) lugares em que haja residido nos últimos 5 anos, expedidas, no prazo máximo de 30 dias, respeitando o prazo de validade descrito na própria certidão, quando houver;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Corpodotexto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l) Comprovante de conta corrente; </w:t>
      </w:r>
    </w:p>
    <w:p>
      <w:pPr>
        <w:pStyle w:val="Corpodotexto"/>
        <w:numPr>
          <w:ilvl w:val="0"/>
          <w:numId w:val="0"/>
        </w:numPr>
        <w:bidi w:val="0"/>
        <w:spacing w:lineRule="auto" w:line="276" w:before="0" w:after="0"/>
        <w:ind w:left="707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 </w:t>
      </w:r>
      <w:r>
        <w:rPr>
          <w:rFonts w:ascii="Times New Roman" w:hAnsi="Times New Roman"/>
          <w:sz w:val="24"/>
          <w:lang w:val="pt-PT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righ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Viana- MA, </w:t>
      </w:r>
      <w:r>
        <w:rPr>
          <w:rFonts w:ascii="Times New Roman" w:hAnsi="Times New Roman"/>
          <w:sz w:val="24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 xml:space="preserve"> de fevereiro de 2022.</w:t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>
        <w:rPr>
          <w:rFonts w:ascii="Times New Roman" w:hAnsi="Times New Roman"/>
          <w:sz w:val="24"/>
        </w:rPr>
        <w:t>______________________________</w:t>
      </w:r>
    </w:p>
    <w:p>
      <w:pPr>
        <w:pStyle w:val="Normal"/>
        <w:bidi w:val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lang w:val="en-US"/>
        </w:rPr>
        <w:t>isly Borges Barreira</w:t>
      </w:r>
    </w:p>
    <w:p>
      <w:pPr>
        <w:pStyle w:val="Normal"/>
        <w:bidi w:val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Defensora Pública/Presidente da Comissão</w:t>
      </w:r>
    </w:p>
    <w:p>
      <w:pPr>
        <w:pStyle w:val="Normal"/>
        <w:bidi w:val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righ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</w:r>
    </w:p>
    <w:p>
      <w:pPr>
        <w:pStyle w:val="Rodap"/>
        <w:bidi w:val="0"/>
        <w:jc w:val="center"/>
        <w:rPr>
          <w:rFonts w:ascii="Times New Roman" w:hAnsi="Times New Roman"/>
          <w:i/>
          <w:i/>
          <w:iCs/>
          <w:sz w:val="20"/>
          <w:szCs w:val="20"/>
          <w:lang w:val="pt-BR"/>
        </w:rPr>
      </w:pPr>
      <w:r>
        <w:rPr>
          <w:rFonts w:ascii="Times New Roman" w:hAnsi="Times New Roman"/>
          <w:i/>
          <w:iCs/>
          <w:sz w:val="20"/>
          <w:szCs w:val="20"/>
          <w:lang w:val="pt-BR"/>
        </w:rPr>
        <w:t>Defensoria Pública do Estado do Maranhão - DPE/MA – Núcleo Regional de Viana</w:t>
      </w:r>
    </w:p>
    <w:p>
      <w:pPr>
        <w:pStyle w:val="Rodap"/>
        <w:bidi w:val="0"/>
        <w:jc w:val="center"/>
        <w:rPr>
          <w:rFonts w:ascii="Times New Roman" w:hAnsi="Times New Roman"/>
          <w:i/>
          <w:i/>
          <w:iCs/>
          <w:sz w:val="20"/>
          <w:szCs w:val="20"/>
          <w:lang w:val="pt-BR"/>
        </w:rPr>
      </w:pPr>
      <w:r>
        <w:rPr>
          <w:rFonts w:ascii="Times New Roman" w:hAnsi="Times New Roman"/>
          <w:i/>
          <w:iCs/>
          <w:sz w:val="20"/>
          <w:szCs w:val="20"/>
          <w:lang w:val="pt-BR"/>
        </w:rPr>
        <w:t>Rua  Antonio Lopes, nº 262, Matriz – Viana/MA</w:t>
      </w:r>
    </w:p>
    <w:p>
      <w:pPr>
        <w:pStyle w:val="Rodap"/>
        <w:bidi w:val="0"/>
        <w:jc w:val="center"/>
        <w:rPr/>
      </w:pPr>
      <w:r>
        <w:rPr>
          <w:rStyle w:val="Fontepargpadro"/>
          <w:rFonts w:ascii="Times New Roman" w:hAnsi="Times New Roman"/>
          <w:i/>
          <w:iCs/>
          <w:sz w:val="20"/>
          <w:szCs w:val="20"/>
          <w:lang w:val="pt-BR"/>
        </w:rPr>
        <w:t xml:space="preserve">Telefone: </w:t>
      </w:r>
      <w:r>
        <w:rPr>
          <w:rStyle w:val="Fontepargpadro"/>
          <w:rFonts w:ascii="Times New Roman" w:hAnsi="Times New Roman"/>
          <w:b/>
          <w:bCs/>
          <w:i/>
          <w:iCs/>
          <w:sz w:val="20"/>
          <w:szCs w:val="20"/>
          <w:lang w:val="pt-BR"/>
        </w:rPr>
        <w:t>(98) 3351-0526</w:t>
      </w:r>
      <w:r>
        <w:rPr>
          <w:rStyle w:val="Fontepargpadro"/>
          <w:rFonts w:ascii="Times New Roman" w:hAnsi="Times New Roman"/>
          <w:i/>
          <w:iCs/>
          <w:sz w:val="20"/>
          <w:szCs w:val="20"/>
          <w:lang w:val="pt-BR"/>
        </w:rPr>
        <w:t xml:space="preserve"> – www.ma.gov.br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altName w:val="serif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ucleoviana@ma.def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968</TotalTime>
  <Application>LibreOffice/7.2.4.1$Windows_X86_64 LibreOffice_project/27d75539669ac387bb498e35313b970b7fe9c4f9</Application>
  <AppVersion>15.0000</AppVersion>
  <Pages>2</Pages>
  <Words>448</Words>
  <Characters>2520</Characters>
  <CharactersWithSpaces>3008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2022-02-21T15:56:34Z</dcterms:created>
  <dc:creator/>
  <dc:description/>
  <dc:language>pt-BR</dc:language>
  <cp:lastModifiedBy/>
  <dcterms:modified xsi:type="dcterms:W3CDTF">2022-02-22T10:57:32Z</dcterms:modified>
  <cp:revision>4</cp:revision>
  <dc:subject/>
  <dc:title/>
</cp:coreProperties>
</file>