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07</w:t>
      </w:r>
      <w:r>
        <w:rPr>
          <w:rFonts w:ascii="Ecofont Vera Sans" w:hAnsi="Ecofont Vera Sans"/>
          <w:b/>
          <w:sz w:val="22"/>
          <w:szCs w:val="22"/>
        </w:rPr>
        <w:t>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numPr>
          <w:ilvl w:val="0"/>
          <w:numId w:val="1"/>
        </w:numPr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 Vera Sans" w:hAnsi="Ecofont Vera Sans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 Vera Sans" w:hAnsi="Ecofont Vera Sans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>O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 xml:space="preserve"> SUBDEFENSOR PÚBLICO GERAL DO ESTADO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 Vera Sans" w:hAnsi="Ecofont Vera Sans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 Vera Sans" w:hAnsi="Ecofont Vera Sans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ascii="Ecofont Vera Sans" w:hAnsi="Ecofont Vera Sans"/>
          <w:b w:val="false"/>
          <w:sz w:val="22"/>
          <w:szCs w:val="22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10 a 12 de maio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AMPLA CONCORRÊNCIA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bidi="ar-SA"/>
              </w:rPr>
              <w:t>RICHARDSON MATHEUS DE SOUSA GOMES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 xml:space="preserve">MARÍLIA EUGENIA FERREIRA SILVA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ALANA DA SILVA RIBEIRO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3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cs="Times New Roman" w:ascii="Ecofont Vera Sans" w:hAnsi="Ecofont Vera Sans"/>
                <w:b/>
                <w:bCs/>
                <w:color w:val="000000" w:themeColor="text1"/>
                <w:sz w:val="22"/>
                <w:szCs w:val="22"/>
              </w:rPr>
              <w:t>LISTAS – COTAS – CANDIDATOS NEGROS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3"/>
                <w:numId w:val="2"/>
              </w:numPr>
              <w:shd w:val="clear" w:color="auto" w:fill="FFFFFF"/>
              <w:suppressAutoHyphens w:val="true"/>
              <w:bidi w:val="0"/>
              <w:spacing w:before="0" w:after="0"/>
              <w:ind w:left="737" w:right="0" w:hanging="68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PT" w:bidi="ar-SA"/>
              </w:rPr>
              <w:t>JEFSON BEIJAMIM RODRIGUES SANTOS (CN)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LibreOffice/7.2.4.1$Windows_X86_64 LibreOffice_project/27d75539669ac387bb498e35313b970b7fe9c4f9</Application>
  <AppVersion>15.0000</AppVersion>
  <Pages>2</Pages>
  <Words>241</Words>
  <Characters>1278</Characters>
  <CharactersWithSpaces>1505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2022-01-27T11:30:58Z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