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005/2021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</w:t>
      </w: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-GRADUAÇÃO EM DIREITO PARA ATUAÇÃO NA OUVIDORIA DA DEFENSORIA PÚBLICA DO ESTADO DO MARANHÃO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ind w:left="426" w:hanging="0"/>
        <w:jc w:val="both"/>
        <w:rPr>
          <w:rFonts w:ascii="Times New Roman" w:hAnsi="Times New Roman" w:eastAsia="Arial" w:cs="Times New Roman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Cs/>
          <w:color w:val="000000" w:themeColor="text1"/>
          <w:sz w:val="24"/>
          <w:szCs w:val="24"/>
          <w:lang w:eastAsia="pt-BR"/>
        </w:rPr>
        <w:t>O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SUBDEFENSOR PÚBLICO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shd w:fill="FFFFFF" w:val="clear"/>
          <w:lang w:eastAsia="pt-BR"/>
        </w:rPr>
        <w:t>-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>GERAL DO ESTADO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>DO MARANHÃO,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 no uso de suas atribuições legais, e considerando o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b/>
          <w:bCs/>
          <w:color w:val="000000" w:themeColor="text1"/>
          <w:sz w:val="24"/>
          <w:szCs w:val="24"/>
          <w:lang w:eastAsia="pt-BR"/>
        </w:rPr>
        <w:t>I PROCESSO SELETIVO PARA ESTÁGIO DE PÓS-GRADUAÇÃO EM DIREITO PARA ATUAÇÃO NA OUVIDORIA DA DEFENSORIA PÚBLICA DO ESTADO DO MARANHÃO,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>resolve: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Autospacing="1" w:afterAutospacing="1"/>
        <w:ind w:left="432" w:hanging="6"/>
        <w:jc w:val="both"/>
        <w:outlineLvl w:val="0"/>
        <w:rPr>
          <w:rFonts w:ascii="Times New Roman" w:hAnsi="Times New Roman" w:eastAsia="SimSun" w:cs="Times New Roman"/>
          <w:color w:val="000000" w:themeColor="text1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Art. 1º-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eastAsia="zh-CN"/>
        </w:rPr>
        <w:t>RETIFICAR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eastAsia="zh-CN"/>
        </w:rPr>
        <w:t xml:space="preserve"> a nota da candidata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pt-BR"/>
        </w:rPr>
        <w:t>VANESSA RODRIGUES XAVIER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, 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ANEXO ÚNICO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>;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Art. 2º-  CONVOCAR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 a candidata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VANESSA RODRIGUES XAVIER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para a fase de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pt-BR"/>
        </w:rPr>
        <w:t>ENTREVISTAS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, que será realizada às 10h30, na sede da Defensoria Pública do Estado do Maranhão. 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  <w:t>São Luís, 13 de outubro de 2021</w:t>
      </w:r>
    </w:p>
    <w:p>
      <w:pPr>
        <w:pStyle w:val="Normal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</w:r>
    </w:p>
    <w:p>
      <w:pPr>
        <w:pStyle w:val="Normal"/>
        <w:widowControl w:val="false"/>
        <w:spacing w:before="0" w:after="0"/>
        <w:ind w:left="567" w:hanging="709"/>
        <w:jc w:val="center"/>
        <w:rPr>
          <w:rFonts w:ascii="Times New Roman" w:hAnsi="Times New Roman" w:eastAsia="Arial" w:cs="Times New Roman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/>
          <w:color w:val="000000" w:themeColor="text1"/>
          <w:w w:val="105"/>
          <w:sz w:val="24"/>
          <w:szCs w:val="24"/>
          <w:lang w:eastAsia="pt-BR"/>
        </w:rPr>
        <w:t>GABRIEL SANTANA FURTADO SOARES</w:t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/>
          <w:b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bCs/>
          <w:iCs/>
          <w:color w:val="000000" w:themeColor="text1"/>
          <w:w w:val="105"/>
          <w:sz w:val="24"/>
          <w:szCs w:val="24"/>
          <w:lang w:eastAsia="zh-CN"/>
        </w:rPr>
        <w:t>ANEXO ÚNICO</w:t>
      </w:r>
    </w:p>
    <w:p>
      <w:pPr>
        <w:pStyle w:val="Normal"/>
        <w:jc w:val="center"/>
        <w:rPr>
          <w:rFonts w:ascii="Times New Roman" w:hAnsi="Times New Roman" w:eastAsia="SimSun" w:cs="Times New Roman"/>
          <w:b/>
          <w:b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bCs/>
          <w:iCs/>
          <w:color w:val="000000" w:themeColor="text1"/>
          <w:w w:val="105"/>
          <w:sz w:val="24"/>
          <w:szCs w:val="24"/>
          <w:lang w:eastAsia="zh-CN"/>
        </w:rPr>
      </w:r>
    </w:p>
    <w:tbl>
      <w:tblPr>
        <w:tblW w:w="152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39"/>
        <w:gridCol w:w="4063"/>
        <w:gridCol w:w="1420"/>
        <w:gridCol w:w="2120"/>
        <w:gridCol w:w="1838"/>
        <w:gridCol w:w="1641"/>
        <w:gridCol w:w="1740"/>
        <w:gridCol w:w="957"/>
      </w:tblGrid>
      <w:tr>
        <w:trPr>
          <w:trHeight w:val="300" w:hRule="atLeast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 xml:space="preserve">1. Atividade Jurídica em nível profissional; </w:t>
              <w:br/>
              <w:t>(2-máx 10)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2.Experiência de Estágio Jurídico Extracurricular na Defensoria</w:t>
              <w:br/>
              <w:t xml:space="preserve">Pública; </w:t>
              <w:br/>
              <w:t>(1 - máx 4)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3.Experiência de Estágio Jurídico Extracurricular em outros</w:t>
              <w:br/>
              <w:t xml:space="preserve">órgãos;  </w:t>
              <w:br/>
              <w:t>(0,5 - máx 2)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4.Curso na área de Ouvidoria;</w:t>
              <w:br/>
              <w:t>(2 - máx 4)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 xml:space="preserve">5.Curso na área de Mediação e Conciliação;  </w:t>
              <w:br/>
              <w:t>(0,5-máx 10)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VANESSA RODRIGUES XAVIER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11,0</w:t>
            </w:r>
          </w:p>
        </w:tc>
      </w:tr>
    </w:tbl>
    <w:p>
      <w:pPr>
        <w:pStyle w:val="Normal"/>
        <w:tabs>
          <w:tab w:val="clear" w:pos="708"/>
          <w:tab w:val="left" w:pos="6825" w:leader="none"/>
        </w:tabs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/>
      </w:r>
    </w:p>
    <w:p>
      <w:pPr>
        <w:pStyle w:val="Normal"/>
        <w:tabs>
          <w:tab w:val="clear" w:pos="708"/>
          <w:tab w:val="left" w:pos="6090" w:leader="none"/>
        </w:tabs>
        <w:spacing w:before="0" w:after="160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/>
      </w:r>
    </w:p>
    <w:sectPr>
      <w:headerReference w:type="default" r:id="rId3"/>
      <w:type w:val="nextPage"/>
      <w:pgSz w:orient="landscape" w:w="16838" w:h="11906"/>
      <w:pgMar w:left="1417" w:right="1417" w:header="708" w:top="1701" w:footer="0" w:bottom="170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2171700</wp:posOffset>
          </wp:positionH>
          <wp:positionV relativeFrom="paragraph">
            <wp:posOffset>-105410</wp:posOffset>
          </wp:positionV>
          <wp:extent cx="1104900" cy="908685"/>
          <wp:effectExtent l="0" t="0" r="0" b="0"/>
          <wp:wrapSquare wrapText="largest"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2171700</wp:posOffset>
          </wp:positionH>
          <wp:positionV relativeFrom="paragraph">
            <wp:posOffset>-105410</wp:posOffset>
          </wp:positionV>
          <wp:extent cx="1104900" cy="908685"/>
          <wp:effectExtent l="0" t="0" r="0" b="0"/>
          <wp:wrapSquare wrapText="largest"/>
          <wp:docPr id="2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09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7009e"/>
    <w:rPr/>
  </w:style>
  <w:style w:type="character" w:styleId="CabealhoChar1" w:customStyle="1">
    <w:name w:val="Cabeçalho Char1"/>
    <w:basedOn w:val="DefaultParagraphFont"/>
    <w:uiPriority w:val="99"/>
    <w:semiHidden/>
    <w:qFormat/>
    <w:rsid w:val="0017009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7009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7009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7009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0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LibreOffice/7.1.4.2$Windows_X86_64 LibreOffice_project/a529a4fab45b75fefc5b6226684193eb000654f6</Application>
  <AppVersion>15.0000</AppVersion>
  <Pages>2</Pages>
  <Words>195</Words>
  <Characters>1031</Characters>
  <CharactersWithSpaces>1210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2021-10-13T17:32:00Z</dcterms:created>
  <dc:creator>Conta da Microsoft</dc:creator>
  <dc:description/>
  <dc:language>pt-BR</dc:language>
  <cp:lastModifiedBy>Conta da Microsoft</cp:lastModifiedBy>
  <dcterms:modified xsi:type="dcterms:W3CDTF">2021-10-13T17:47:00Z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