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EDITAL DE PRORROGAÇÃO</w:t>
      </w:r>
    </w:p>
    <w:p>
      <w:pPr>
        <w:pStyle w:val="Normal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GRADUAÇÃO EM DIREITO PARA ATUAÇÃO NO NÚCLEO DA ZONA RURAL DE SÃO LUÍS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ind w:left="567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O Defensor Público e Coordenador do Núcleo Ecológico da Zona Rural de São Luís/MA</w:t>
      </w:r>
      <w:r>
        <w:rPr>
          <w:rFonts w:cs="Times New Roman" w:ascii="Times New Roman" w:hAnsi="Times New Roman"/>
          <w:b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DE GRADUAÇÃO EM DIREITO PARA ATUAÇÃO NO NÚCLEO DA ZONA RURAL DE SÃO LUÍS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,</w:t>
      </w:r>
      <w:r>
        <w:rPr>
          <w:rFonts w:cs="Times New Roman" w:ascii="Times New Roman" w:hAnsi="Times New Roman"/>
          <w:b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Autospacing="1" w:afterAutospacing="1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</w:rPr>
      </w:pP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</w:rPr>
        <w:t xml:space="preserve">Art. 1º </w:t>
      </w:r>
      <w:r>
        <w:rPr>
          <w:rFonts w:eastAsia="Calibri Light" w:cs="Times New Roman" w:ascii="Times New Roman" w:hAnsi="Times New Roman"/>
          <w:color w:val="000000"/>
          <w:sz w:val="24"/>
          <w:szCs w:val="24"/>
        </w:rPr>
        <w:t xml:space="preserve">- </w:t>
      </w: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</w:rPr>
        <w:t xml:space="preserve">PRORROGAR </w:t>
      </w:r>
      <w:r>
        <w:rPr>
          <w:rFonts w:eastAsia="Calibri Light" w:cs="Times New Roman" w:ascii="Times New Roman" w:hAnsi="Times New Roman"/>
          <w:color w:val="000000"/>
          <w:sz w:val="24"/>
          <w:szCs w:val="24"/>
        </w:rPr>
        <w:t xml:space="preserve">o prazo do presente processo seletivo, para mais 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u w:val="single"/>
        </w:rPr>
        <w:t>01 (um) ano</w:t>
      </w:r>
      <w:r>
        <w:rPr>
          <w:rFonts w:eastAsia="Calibri Light" w:cs="Times New Roman" w:ascii="Times New Roman" w:hAnsi="Times New Roman"/>
          <w:color w:val="000000"/>
          <w:sz w:val="24"/>
          <w:szCs w:val="24"/>
        </w:rPr>
        <w:t xml:space="preserve"> datado da homologação do resultado (17/06/2021);</w:t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Art. 2º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O presente Edital será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no site da DPE/MA.</w:t>
      </w:r>
    </w:p>
    <w:p>
      <w:pPr>
        <w:pStyle w:val="Normal"/>
        <w:spacing w:lineRule="auto" w:line="360"/>
        <w:ind w:left="1134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1134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Luís/MA, 16 de Junho de 2022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drawing>
          <wp:inline distT="0" distB="0" distL="0" distR="0">
            <wp:extent cx="1850390" cy="962660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50" t="-542" r="-350" b="-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w w:val="105"/>
          <w:sz w:val="24"/>
          <w:szCs w:val="24"/>
        </w:rPr>
        <w:t>ALEX PACHECO MAGALHÃES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Defensor Público do Estado do Maranhão 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>Titular e Coordenador do Núcleo Ecológico da Zona Rural de São Luís/MA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b w:val="false"/>
          <w:b w:val="false"/>
          <w:bCs/>
          <w:i w:val="false"/>
          <w:i w:val="false"/>
          <w:iCs/>
          <w:w w:val="105"/>
          <w:sz w:val="24"/>
          <w:szCs w:val="24"/>
          <w:lang w:val="pt-BR"/>
        </w:rPr>
      </w:pPr>
      <w:r>
        <w:rPr/>
      </w:r>
    </w:p>
    <w:sectPr>
      <w:headerReference w:type="default" r:id="rId3"/>
      <w:type w:val="nextPage"/>
      <w:pgSz w:w="11906" w:h="16838"/>
      <w:pgMar w:left="1418" w:right="1701" w:gutter="0" w:header="708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2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  <w:color w:val="008000"/>
      </w:rPr>
      <w:t xml:space="preserve">        </w:t>
    </w:r>
    <w:r>
      <w:rPr>
        <w:rFonts w:cs="Times New Roman" w:ascii="Times New Roman" w:hAnsi="Times New Roman"/>
        <w:color w:val="008000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5af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next w:val="Normal"/>
    <w:link w:val="Ttulo2Char"/>
    <w:unhideWhenUsed/>
    <w:qFormat/>
    <w:rsid w:val="000f5afe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qFormat/>
    <w:rsid w:val="000f5afe"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character" w:styleId="CabealhoChar" w:customStyle="1">
    <w:name w:val="Cabeçalho Char"/>
    <w:basedOn w:val="DefaultParagraphFont"/>
    <w:uiPriority w:val="99"/>
    <w:qFormat/>
    <w:rsid w:val="000f5afe"/>
    <w:rPr/>
  </w:style>
  <w:style w:type="character" w:styleId="RodapChar" w:customStyle="1">
    <w:name w:val="Rodapé Char"/>
    <w:basedOn w:val="DefaultParagraphFont"/>
    <w:uiPriority w:val="99"/>
    <w:qFormat/>
    <w:rsid w:val="000f5af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f5a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f5a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d6b6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f5a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0f5a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LibreOffice/7.3.1.3$Windows_X86_64 LibreOffice_project/a69ca51ded25f3eefd52d7bf9a5fad8c90b87951</Application>
  <AppVersion>15.0000</AppVersion>
  <Pages>1</Pages>
  <Words>131</Words>
  <Characters>645</Characters>
  <CharactersWithSpaces>775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2021-06-17T17:30:00Z</dcterms:created>
  <dc:creator>Conta da Microsoft</dc:creator>
  <dc:description/>
  <dc:language>pt-BR</dc:language>
  <cp:lastModifiedBy/>
  <dcterms:modified xsi:type="dcterms:W3CDTF">2022-06-30T15:26:17Z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