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a análise dos recursos interpostos, conforme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 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 lista definitiva de candidatos inscritos,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as notas da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III;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I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NFORMAR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que os recursos em face dos indeferimentos deverão ser interpostos eletronicamente, no dia 18/06/2021, em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por meio do endereço eletrônico seletivos2021@ma.def.br, conforme Edital de Abertura;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5º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O presente Edital será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17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8"/>
        <w:gridCol w:w="4507"/>
      </w:tblGrid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pt-BR" w:bidi="ar-SA"/>
              </w:rPr>
              <w:t>CANDIDATO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pt-BR" w:bidi="ar-SA"/>
              </w:rPr>
              <w:t>RECURSO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en-US" w:eastAsia="pt-BR" w:bidi="ar-SA"/>
              </w:rPr>
              <w:t>GERALDO CASTRO CARVALHO JÚNIOR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pt-BR" w:bidi="ar-SA"/>
              </w:rPr>
              <w:t>DEFERIDO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4"/>
                <w:szCs w:val="24"/>
                <w:lang w:val="pt-BR" w:eastAsia="pt-BR" w:bidi="ar-SA"/>
              </w:rPr>
              <w:t>JOÃO PEDRO LOURENÇO MONTEIRO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pt-BR" w:bidi="ar-SA"/>
              </w:rPr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pt-BR" w:bidi="ar-SA"/>
              </w:rPr>
              <w:t>DEFERIDO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pt-BR" w:bidi="ar-SA"/>
              </w:rPr>
              <w:t>VANDERSON GEOVANE DE ARAUJO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pt-BR" w:bidi="ar-SA"/>
              </w:rPr>
              <w:t>DEFERIDO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INSCRIÇÕES DEFERIDAS/INDEFERIDAS</w:t>
      </w:r>
    </w:p>
    <w:tbl>
      <w:tblPr>
        <w:tblW w:w="902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71"/>
        <w:gridCol w:w="3154"/>
        <w:gridCol w:w="1358"/>
        <w:gridCol w:w="3740"/>
      </w:tblGrid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10458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CRISTINA DE CARVALHO ARAUJO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no último período.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10553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ALDEMAR AZEVEDO MENDES NETO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9867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OLIVEIRA VALÉRIO DA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10129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ARTHUR MARINHO DOS PASSOS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10795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BENJAMIM ALVES NEPOMUCENO NETO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9966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DOS SANTOS PEREIRA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10673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LOBO FALCÃO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10707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EDUARDO FERREIRA JUNIOR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MAGNO SOUZA DOS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9899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DOS SANTOS PESSOA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10164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ROCHA DA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10302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DA SILVA OLIVEIRA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10034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EDGAR COSTA MELO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9912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DUTRA ARAÚJO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10236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FLÁVIO SOUZA MARTIN BERNAL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Prazo informado para conclusão do curso ultrapassado.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10184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BEZERRA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MENDES MOUTA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10583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GEORGE DUARTE DE PINHO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GERALDO CASTRO CARVALHO JÚNIOR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10661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GIOVANNI RICARDO FRANCO PINHEIRO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DE CARVALHO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10127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FERREIRA DOS REIS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10869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DE SOUSA OLIVEIRA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HIAGO ANTONIO COSTA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10815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HILTON OLIVEIRA SEGUNDO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10257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ÍTALO TIAGO GOMES SOUZA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9877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JEIDSON CASSIO GOMES SOUSA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10566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MARCO BRANDÃO DE ALENCAR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Coeficiente de rendimento inferior a 5.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MATEUS SILVA LOPES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LOURENÇO MONTEIRO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MELO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VIEIRA BECKMAN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JORGE BRUNO OLIVEIRA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10063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DE RIBAMAR MOREIRA TRINDADE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coeficiente geral.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EMANUEL PASSOS BARROS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PEDRO SANTOS DOS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JULIANE MARIA DA SILVA SOUSA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10667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KAIO YUKIO GONÇALVES VIEIRA GUEDES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FELICIA CARVALHO DA SILVA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KATARINA IRES DE CASTRO PINHEIRO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SILVA SOUSA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10658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CARLA NASCIMENTO GAMA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9844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LUÍS GUSTAVO ARAÚJO DIAS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DE FRANÇA CORDEIRO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10590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MAIANE NUNES COSTA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MAIKON KESLLEY COSTA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ANDRÉ PINHEIRO CARDOSO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 E HISTÓRICO.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JHONES FERREIRA FEITOSA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9928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MARCIO VINICIUS DA SILVA DOS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10492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CORREIA LEITE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9837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MARIO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10185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VICTOR DA SILVA DINIZ COSTA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histórico.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10565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PRADO PEREIRA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9849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MAYRON SANTOS OLIVEIRA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10397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NATHASHA ARAUJO PINTO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10686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PATRICK VIEGAS RODRIGUES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9918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CÉSAR SOUZA RUBIM FILHO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histórico escolar.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10589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GIOVANNY SIPAÚBA MAGNO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10563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RAFAEL COSTA FEITOSA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RENAN MERIGHI ALVES DE LIMA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RICARDO JOSÉ FERNANDES ANCHIETA JÚNIOR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10768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RUAN DA SILVA SANTOS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10205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TADEU COSTA VIEGAS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10796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THALYSON LUAN MENEZES PEREIRA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MOREIRA LIMA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10472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THYAGO MACHADO RODRIGUES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VALTER PEREIRA OLIVEIRA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VANDERSON GEOVANE DE ARAÚJO CORRÊA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ROBERTH GOMES SAID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10582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RODRIGUES FREIRE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10657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WILLIAM OLIVEIRA SOUSA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 EM DOCUMENTO EMITIDO PELA INSTITUIÇÃO.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28672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ANÁLISE CURRICULAR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INFORMÁTICA - DESENVOLVIMENTO</w:t>
      </w:r>
    </w:p>
    <w:tbl>
      <w:tblPr>
        <w:tblW w:w="1388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963"/>
        <w:gridCol w:w="1229"/>
        <w:gridCol w:w="1701"/>
        <w:gridCol w:w="1843"/>
        <w:gridCol w:w="1558"/>
        <w:gridCol w:w="1466"/>
        <w:gridCol w:w="2126"/>
      </w:tblGrid>
      <w:tr>
        <w:trPr>
          <w:trHeight w:val="1320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Candidato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Coeficiente de rendimento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Experiência de Estágio Extracurricular na Área de</w:t>
              <w:br/>
              <w:t>Informática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Experiência de Estágio ou Experiência Profissional</w:t>
              <w:br/>
              <w:t>em outras áreas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Cursos de Capacitação na Área de Informática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Participação em grupos de estudos na área,</w:t>
              <w:br/>
              <w:t>desenvolvimento de projetos de pesquisa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ARTHUR MARINHO DOS PASSOS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BRUNO DOS SANTOS PEREIRA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BRUNO LOBO FALCÃO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CARLOS EDUARDO FERREIRA JUNIOR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CARLOS MAGNO SOUZA DOS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DANIEL ROCHA DA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EDGAR COSTA MELO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GABRIEL BEZERRA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GEORGE DUARTE DE PINHO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GERALDO CASTRO CARVALHO JÚNIOR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GUILHERME FERREIRA DOS REIS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GUSTAVO DE SOUSA OLIVEIRA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HILTON OLIVEIRA SEGUNDO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JORGE BRUNO OLIVEIRA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JOSÉ EMANUEL PASSOS BARROS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JULIANE MARIA DA SILVA SOUSA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KAIO YUKIO GONÇALVES VIEIRA GUEDES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KARLA FELICIA CARVALHO DA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LEONARDO SILVA SOUSA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MARCIO VINICIUS DA SILVA DOS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MARCOS VINICIUS CORREIA LEITE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PATRICK VIEGAS RODRIGUES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PAULO GIOVANNY SIPAÚBA MAGNO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RICARDO JOSÉ FERNANDES ANCHIETA JÚNIOR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TADEU COSTA VIEGAS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THALYSON LUAN MENEZES PEREIRA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THIAGO MOREIRA LIMA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THYAGO MACHADO RODRIGUES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VICTOR RODRIGUES FREIRE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16,5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INFORMÁTICA – ANÁLISE</w:t>
      </w:r>
    </w:p>
    <w:tbl>
      <w:tblPr>
        <w:tblW w:w="137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33"/>
        <w:gridCol w:w="1285"/>
        <w:gridCol w:w="1725"/>
        <w:gridCol w:w="1784"/>
        <w:gridCol w:w="1648"/>
        <w:gridCol w:w="1911"/>
        <w:gridCol w:w="1558"/>
      </w:tblGrid>
      <w:tr>
        <w:trPr>
          <w:trHeight w:val="1320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CANDIDATO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Coeficiente de rendimento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Experiência de Estágio Extracurricular na Área de</w:t>
              <w:br/>
              <w:t>Informática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Experiência de Estágio ou Experiência Profissional</w:t>
              <w:br/>
              <w:t>em outras áreas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Cursos de Capacitação na Área de Informática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Participação em grupos de estudos na área,</w:t>
              <w:br/>
              <w:t>desenvolvimento de projetos de pesquisa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ALEXANDRE OLIVEIRA VALÉRIO DA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BENJAMIM ALVES NEPOMUCENO NETO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 DOS SANTOS PESSOA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MENDES MOUTA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GIOVANNI RICARDO FRANCO PINHEIRO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GUILHERME DE CARVALHO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HIAGO ANTONIO COSTA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JEIDSON CASSIO GOMES SOUSA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11,5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MATEUS SILVA LOPES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LOURENÇO MONTEIRO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MELO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VICTOR VIEIRA BECKMAN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JOSÉ PEDRO SANTOS DOS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LUANA CARLA NASCIMENTO GAMA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LUÍS GUSTAVO ARAÚJO DIAS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LUIZ DE FRANÇA CORDEIRO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MAIANE NUNES COSTA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MAIKON KESLLEY COSTA 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MARCELO JHONES FERREIRA FEITOSA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MARIO RODRIGUES DOS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MAURICIO PRADO PEREIRA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MAYRON SANTOS OLIVEIRA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NATHASHA ARAUJO PINTO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RUAN DA SILVA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VALTER PEREIRA OLIVEIRA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ROBERTH GOMES SAID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99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c2e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a1c2e"/>
    <w:pPr>
      <w:keepNext w:val="true"/>
      <w:keepLines/>
      <w:spacing w:lineRule="auto" w:line="240"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c2e"/>
    <w:pPr>
      <w:keepNext w:val="true"/>
      <w:keepLines/>
      <w:spacing w:lineRule="auto" w:line="240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c2e"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c2e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c2e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c2e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c2e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c2e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c2e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44061" w:themeColor="accent1" w:themeShade="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4a1c2e"/>
    <w:rPr>
      <w:rFonts w:ascii="Cambria" w:hAnsi="Cambria" w:eastAsia="" w:cs="" w:asciiTheme="majorHAnsi" w:cstheme="majorBidi" w:eastAsiaTheme="majorEastAsia" w:hAnsiTheme="majorHAnsi"/>
      <w:color w:val="244061" w:themeColor="accent1" w:themeShade="80"/>
      <w:sz w:val="36"/>
      <w:szCs w:val="36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caps/>
      <w:color w:val="365F9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i/>
      <w:iCs/>
      <w:caps/>
      <w:color w:val="244061" w:themeColor="accent1" w:themeShade="80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b/>
      <w:bCs/>
      <w:color w:val="244061" w:themeColor="accent1" w:themeShade="80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b/>
      <w:bCs/>
      <w:i/>
      <w:iCs/>
      <w:color w:val="244061" w:themeColor="accent1" w:themeShade="8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4a1c2e"/>
    <w:rPr>
      <w:rFonts w:ascii="Cambria" w:hAnsi="Cambria" w:eastAsia="" w:cs="" w:asciiTheme="majorHAnsi" w:cstheme="majorBidi" w:eastAsiaTheme="majorEastAsia" w:hAnsiTheme="majorHAnsi"/>
      <w:i/>
      <w:iCs/>
      <w:color w:val="244061" w:themeColor="accent1" w:themeShade="8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4a1c2e"/>
    <w:rPr>
      <w:rFonts w:ascii="Cambria" w:hAnsi="Cambria" w:eastAsia="" w:cs="" w:asciiTheme="majorHAnsi" w:cstheme="majorBidi" w:eastAsiaTheme="majorEastAsia" w:hAnsiTheme="majorHAnsi"/>
      <w:caps/>
      <w:color w:val="1F497D" w:themeColor="text2"/>
      <w:spacing w:val="-15"/>
      <w:sz w:val="72"/>
      <w:szCs w:val="72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4a1c2e"/>
    <w:rPr>
      <w:rFonts w:ascii="Cambria" w:hAnsi="Cambria" w:eastAsia="" w:cs="" w:asciiTheme="majorHAnsi" w:cstheme="majorBidi" w:eastAsiaTheme="majorEastAsia" w:hAnsiTheme="majorHAns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a1c2e"/>
    <w:rPr>
      <w:b/>
      <w:bCs/>
    </w:rPr>
  </w:style>
  <w:style w:type="character" w:styleId="Nfase">
    <w:name w:val="Ênfase"/>
    <w:basedOn w:val="DefaultParagraphFont"/>
    <w:uiPriority w:val="20"/>
    <w:qFormat/>
    <w:rsid w:val="004a1c2e"/>
    <w:rPr>
      <w:i/>
      <w:iCs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4a1c2e"/>
    <w:rPr>
      <w:color w:val="1F497D" w:themeColor="text2"/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a1c2e"/>
    <w:rPr>
      <w:rFonts w:ascii="Cambria" w:hAnsi="Cambria" w:eastAsia="" w:cs="" w:asciiTheme="majorHAnsi" w:cstheme="majorBidi" w:eastAsiaTheme="majorEastAsia" w:hAnsiTheme="majorHAns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1c2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1c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1c2e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4a1c2e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1c2e"/>
    <w:rPr>
      <w:b/>
      <w:bCs/>
      <w:smallCaps/>
      <w:spacing w:val="1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a1c2e"/>
    <w:pPr>
      <w:spacing w:lineRule="auto" w:line="204" w:before="0" w:after="0"/>
      <w:contextualSpacing/>
    </w:pPr>
    <w:rPr>
      <w:rFonts w:ascii="Cambria" w:hAnsi="Cambria" w:eastAsia="" w:cs="" w:asciiTheme="majorHAnsi" w:cstheme="majorBidi" w:eastAsiaTheme="majorEastAsia" w:hAnsiTheme="majorHAnsi"/>
      <w:caps/>
      <w:color w:val="1F497D" w:themeColor="text2"/>
      <w:spacing w:val="-15"/>
      <w:sz w:val="72"/>
      <w:szCs w:val="72"/>
    </w:rPr>
  </w:style>
  <w:style w:type="paragraph" w:styleId="Caption">
    <w:name w:val="caption"/>
    <w:basedOn w:val="Normal"/>
    <w:next w:val="Normal"/>
    <w:uiPriority w:val="35"/>
    <w:unhideWhenUsed/>
    <w:qFormat/>
    <w:rsid w:val="004a1c2e"/>
    <w:pPr>
      <w:spacing w:lineRule="auto" w:line="240"/>
    </w:pPr>
    <w:rPr>
      <w:b/>
      <w:bCs/>
      <w:smallCaps/>
      <w:color w:val="1F497D" w:themeColor="text2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4a1c2e"/>
    <w:pPr>
      <w:spacing w:lineRule="auto" w:line="240" w:before="0" w:after="240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8"/>
      <w:szCs w:val="28"/>
    </w:rPr>
  </w:style>
  <w:style w:type="paragraph" w:styleId="NoSpacing">
    <w:name w:val="No Spacing"/>
    <w:uiPriority w:val="1"/>
    <w:qFormat/>
    <w:rsid w:val="004a1c2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pt-BR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4a1c2e"/>
    <w:pPr>
      <w:spacing w:before="120" w:after="120"/>
      <w:ind w:left="720" w:hanging="0"/>
    </w:pPr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a1c2e"/>
    <w:pPr>
      <w:spacing w:lineRule="auto" w:line="240" w:beforeAutospacing="1" w:after="240"/>
      <w:ind w:left="720" w:hanging="0"/>
      <w:jc w:val="center"/>
    </w:pPr>
    <w:rPr>
      <w:rFonts w:ascii="Cambria" w:hAnsi="Cambria" w:eastAsia="" w:cs="" w:asciiTheme="majorHAnsi" w:cstheme="majorBidi" w:eastAsiaTheme="majorEastAsia" w:hAnsiTheme="majorHAnsi"/>
      <w:color w:val="1F497D" w:themeColor="text2"/>
      <w:spacing w:val="-6"/>
      <w:sz w:val="32"/>
      <w:szCs w:val="32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4a1c2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a1c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5953-E508-4720-8974-975233DA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18</Pages>
  <Words>1398</Words>
  <Characters>6572</Characters>
  <CharactersWithSpaces>7278</CharactersWithSpaces>
  <Paragraphs>719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2021-06-17T17:24:00Z</dcterms:created>
  <dc:creator>Lorena Fernandes</dc:creator>
  <dc:description/>
  <dc:language>pt-BR</dc:language>
  <cp:lastModifiedBy>Lorena Fernandes</cp:lastModifiedBy>
  <cp:lastPrinted>2021-06-17T17:24:00Z</cp:lastPrinted>
  <dcterms:modified xsi:type="dcterms:W3CDTF">2021-06-17T17:45:00Z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