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009/2021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0" w:right="-568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DIVULGAR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as notas das entrevistas dos candidatos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INFORMÁTICA – SUPORTE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ANEXO I; 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RESULTADO FINAL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dos candidatos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INFORMÁTICA – SUPORTE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as notas das provas dos candidatos de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INFORMÁTICA – DESENVOLVIMENTO/ANÁLISE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III;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INFORMAR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que os recursos em face das notas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INFORMÁTICA – DESENVOLVIMENTO/ANÁLISE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deverão ser interpostos eletronicamente, no dia 27/07/2021, em FORMATO PDF, por meio do endereço eletrônico seletivos2021@ma.def.br, conforme Edital de Abertura;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5º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 e no DOE/MA.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26 de julho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>Subdefensor Público-Geral do Estado do Maranhão</w:t>
      </w:r>
      <w:bookmarkStart w:id="1" w:name="_Hlk47904654"/>
      <w:bookmarkEnd w:id="1"/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CANDIDATOS/AS – SUPORTE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7"/>
        <w:gridCol w:w="1974"/>
        <w:gridCol w:w="1974"/>
        <w:gridCol w:w="1868"/>
      </w:tblGrid>
      <w:tr>
        <w:trPr>
          <w:trHeight w:val="1320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PROVA TEÓRICA E PRÁTICA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ENTREVISTA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GABRIEL MENDES MOUTA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MATEUS SILVA LOPES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GUILHERME DE CARVALHO SILVA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47,5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JOSÉ PEDRO SANTOS DOS SANTOS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VALTER PEREIRA OLIVEIRA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PEDRO LOURENÇO MONTEIRO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MAIKON KESLLEY COSTA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47,5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62,5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MARIO RODRIGUES DOS SANTOS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RUAN DA SILVA SANTOS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47,5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MAYRON SANTOS OLIVEIRA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HIAGO ANTONIO COSTA SILVA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LUÍS GUSTAVO ARAÚJO DIAS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52,5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VICTOR VIEIRA BECKMAN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LUIZ DE FRANÇA CORDEIRO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AUSENTE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ELIMINADO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 – CANDIDATOS/AS SUPORTE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MATUTINO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4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7"/>
        <w:gridCol w:w="1868"/>
      </w:tblGrid>
      <w:tr>
        <w:trPr>
          <w:trHeight w:val="1320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bookmarkStart w:id="2" w:name="_GoBack"/>
            <w:bookmarkEnd w:id="2"/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MENDES MOUTA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06/03/2001)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MATEUS SILVA LOPES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13/05/2001)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PEDRO SANTOS DOS SANTOS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21/04/1994)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DE CARVALHO SILVA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21/12/2000)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MAIKON KESLLEY COSTA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62,5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MARIO RODRIGUES DOS SANTOS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RUAN DA SILVA SANTOS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HIAGO ANTONIO COSTA SILVA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24/06/1999)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MAYRON SANTOS OLIVEIRA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05/10/2000)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 GUSTAVO ARAÚJO DIAS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52,5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VICTOR VIEIRA BECKMAN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48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VESPERTINO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4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7"/>
        <w:gridCol w:w="1868"/>
      </w:tblGrid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VALTER PEREIRA OLIVEIRA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PEDRO LOURENÇO MONTEIRO</w:t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66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NOTAS DOS CANDIDATOS DE DESENVOLVIMENTO/ANÁLISE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521" w:type="dxa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47"/>
        <w:gridCol w:w="1846"/>
        <w:gridCol w:w="1845"/>
        <w:gridCol w:w="1582"/>
      </w:tblGrid>
      <w:tr>
        <w:trPr>
          <w:trHeight w:val="945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PROVA TEÓRICA NOTA               (20)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PROVA PRÁTICA            (30)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PROVA TEÓRICA E PRÁTICA           (50)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ARTHUR MARINHO DOS PASSOS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BRUNO DOS SANTOS PEREIRA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CARLOS EDUARDO FERREIRA JUNIOR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CARLOS MAGNO SOUZA DOS SANTOS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DANIEL ROCHA DA SILVA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EDGAR COSTA MELO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15,5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GABRIEL BEZERRA SILVA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JULIANE MARIA DA SILVA SOUSA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KAIO YUKIO GONÇALVES VIEIRA GUEDES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LEONARDO SILVA SOUSA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TADEU COSTA VIEGAS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THALYSON LUAN MENEZES PEREIRA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THIAGO MOREIRA LIMA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424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VICTOR RODRIGUES FREIRE</w:t>
            </w:r>
          </w:p>
        </w:tc>
        <w:tc>
          <w:tcPr>
            <w:tcW w:w="184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JOSÉ EMANUEL PASSOS BARROS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Desclassificado</w:t>
            </w:r>
          </w:p>
        </w:tc>
      </w:tr>
      <w:tr>
        <w:trPr>
          <w:trHeight w:val="315" w:hRule="atLeast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KARLA FELICIA CARVALHO DA SILVA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Desclassificado</w:t>
            </w:r>
          </w:p>
        </w:tc>
      </w:tr>
      <w:tr>
        <w:trPr>
          <w:trHeight w:val="330" w:hRule="atLeast"/>
        </w:trPr>
        <w:tc>
          <w:tcPr>
            <w:tcW w:w="424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PAULO GIOVANNY SIPAÚBA MAGNO</w:t>
            </w:r>
          </w:p>
        </w:tc>
        <w:tc>
          <w:tcPr>
            <w:tcW w:w="184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pt-BR"/>
              </w:rPr>
              <w:t>Desclassificado</w:t>
            </w:r>
          </w:p>
        </w:tc>
      </w:tr>
    </w:tbl>
    <w:p>
      <w:pPr>
        <w:pStyle w:val="Normal"/>
        <w:spacing w:before="0" w:after="160"/>
        <w:ind w:right="566" w:hanging="0"/>
        <w:rPr>
          <w:rFonts w:ascii="Times New Roman" w:hAnsi="Times New Roman" w:cs="Times New Roman"/>
        </w:rPr>
      </w:pPr>
      <w:r>
        <w:rPr/>
      </w:r>
    </w:p>
    <w:sectPr>
      <w:headerReference w:type="default" r:id="rId4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14fb4"/>
    <w:pPr>
      <w:keepNext w:val="true"/>
      <w:keepLines/>
      <w:suppressAutoHyphens w:val="true"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fb4"/>
    <w:pPr>
      <w:keepNext w:val="true"/>
      <w:keepLines/>
      <w:suppressAutoHyphens w:val="true"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4fb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4fb4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b14fb4"/>
    <w:pPr>
      <w:suppressAutoHyphens w:val="true"/>
      <w:spacing w:lineRule="auto" w:line="240" w:before="0" w:after="0"/>
      <w:jc w:val="both"/>
    </w:pPr>
    <w:rPr>
      <w:rFonts w:ascii="Calibri" w:hAnsi="Calibri" w:eastAsia="Times New Roman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14f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LibreOffice/7.1.4.2$Windows_X86_64 LibreOffice_project/a529a4fab45b75fefc5b6226684193eb000654f6</Application>
  <AppVersion>15.0000</AppVersion>
  <Pages>7</Pages>
  <Words>487</Words>
  <Characters>2557</Characters>
  <CharactersWithSpaces>2931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2021-07-26T14:04:00Z</dcterms:created>
  <dc:creator>Conta da Microsoft</dc:creator>
  <dc:description/>
  <dc:language>pt-BR</dc:language>
  <cp:lastModifiedBy>Conta da Microsoft</cp:lastModifiedBy>
  <cp:lastPrinted>2021-07-26T14:42:00Z</cp:lastPrinted>
  <dcterms:modified xsi:type="dcterms:W3CDTF">2021-07-26T16:48:00Z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