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03/2022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  <w:bookmarkStart w:id="0" w:name="_GoBack"/>
      <w:bookmarkStart w:id="1" w:name="_GoBack"/>
      <w:bookmarkEnd w:id="1"/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 </w:t>
      </w:r>
      <w:r>
        <w:rPr>
          <w:rFonts w:ascii="Ecofont Vera Sans" w:hAnsi="Ecofont Vera Sans"/>
          <w:b w:val="false"/>
          <w:sz w:val="22"/>
          <w:szCs w:val="22"/>
        </w:rPr>
        <w:t>candidato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 candidato que o mesmo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15 a 17 de Fevereiro de 2022.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 candidato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14 de Fevereiro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Ecofont Vera Sans" w:hAnsi="Ecofont Vera Sans"/>
                <w:color w:val="000000" w:themeColor="text1"/>
                <w:sz w:val="22"/>
                <w:szCs w:val="22"/>
                <w:lang w:eastAsia="en-US"/>
              </w:rPr>
              <w:t xml:space="preserve">ADAISA CRISTINA NASCIMENTO DA SILVA </w:t>
            </w:r>
            <w:r>
              <w:rPr>
                <w:rFonts w:ascii="Ecofont Vera Sans" w:hAnsi="Ecofont Vera Sans"/>
                <w:sz w:val="22"/>
                <w:szCs w:val="22"/>
                <w:lang w:eastAsia="en-US"/>
              </w:rPr>
              <w:t>(FINAL DE FILA)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DocSecurity>4</DocSecurity>
  <Pages>2</Pages>
  <Words>221</Words>
  <Characters>1150</Characters>
  <CharactersWithSpaces>1362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2022-02-14T13:07:00Z</dcterms:created>
  <dc:creator>Jéssica Andrade</dc:creator>
  <dc:description/>
  <dc:language>pt-BR</dc:language>
  <cp:lastModifiedBy>Jéssica Côrtes Fonseca de Andrade</cp:lastModifiedBy>
  <dcterms:modified xsi:type="dcterms:W3CDTF">2022-02-14T13:07:00Z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