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006/2021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 xml:space="preserve">III PROCESSO SELETIVO PARA PROFISSIONAIS 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O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III PROCESSO SELETIVO PARA PROFISSIONAIS - PROJETO FORTALECIMENTO DA ASSISTÊNCIA JURÍDICA E IMPLANTAÇÃO DA VISITA VIRTUAL PARA PESSOAS PRIVADAS DE LIBERDADE DO ESTADO DO MARANHÃO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 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RETIFICAR 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a nota da análise curricular da candidata </w:t>
      </w:r>
      <w:r>
        <w:rPr>
          <w:rFonts w:eastAsia="Times New Roman" w:ascii="Times New Roman" w:hAnsi="Times New Roman"/>
          <w:color w:val="000000"/>
          <w:sz w:val="24"/>
          <w:szCs w:val="24"/>
          <w:lang w:val="pt-BR"/>
        </w:rPr>
        <w:t>THAYNARA COSTA BASTOS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do presente edital; 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 w:eastAsia="zh-CN"/>
        </w:rPr>
        <w:t>Art. 2º</w:t>
      </w:r>
      <w:r>
        <w:rPr>
          <w:rFonts w:cs="Times New Roman" w:ascii="Times New Roman" w:hAnsi="Times New Roman"/>
          <w:sz w:val="24"/>
          <w:szCs w:val="24"/>
          <w:lang w:val="pt-BR" w:eastAsia="zh-CN"/>
        </w:rPr>
        <w:t xml:space="preserve"> - </w:t>
      </w:r>
      <w:r>
        <w:rPr>
          <w:rFonts w:cs="Times New Roman" w:ascii="Times New Roman" w:hAnsi="Times New Roman"/>
          <w:b/>
          <w:bCs/>
          <w:sz w:val="24"/>
          <w:szCs w:val="24"/>
          <w:lang w:val="pt-BR" w:eastAsia="zh-CN"/>
        </w:rPr>
        <w:t xml:space="preserve">CONVOCAR </w:t>
      </w:r>
      <w:r>
        <w:rPr>
          <w:rFonts w:cs="Times New Roman" w:ascii="Times New Roman" w:hAnsi="Times New Roman"/>
          <w:sz w:val="24"/>
          <w:szCs w:val="24"/>
          <w:lang w:val="pt-BR" w:eastAsia="zh-CN"/>
        </w:rPr>
        <w:t xml:space="preserve">a candidata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>THAYNARA COSTA BASTOS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BR"/>
        </w:rPr>
        <w:t xml:space="preserve"> para 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pt-BR"/>
        </w:rPr>
        <w:t>ENTREVISTA</w:t>
      </w:r>
      <w:r>
        <w:rPr>
          <w:rFonts w:cs="Times New Roman" w:ascii="Times New Roman" w:hAnsi="Times New Roman"/>
          <w:sz w:val="24"/>
          <w:szCs w:val="24"/>
        </w:rPr>
        <w:t xml:space="preserve"> que ocorrerá dia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31/05/2021, </w:t>
      </w:r>
      <w:r>
        <w:rPr>
          <w:rFonts w:cs="Times New Roman" w:ascii="Times New Roman" w:hAnsi="Times New Roman"/>
          <w:sz w:val="24"/>
          <w:szCs w:val="24"/>
        </w:rPr>
        <w:t>conforme informações encaminhadas por e-mail</w:t>
      </w:r>
      <w:r>
        <w:rPr>
          <w:rFonts w:cs="Times New Roman" w:ascii="Times New Roman" w:hAnsi="Times New Roman"/>
          <w:sz w:val="24"/>
          <w:szCs w:val="24"/>
          <w:lang w:val="pt-BR" w:eastAsia="zh-CN"/>
        </w:rPr>
        <w:t>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28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w w:val="105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ANEXO ÚNICO</w:t>
      </w:r>
    </w:p>
    <w:tbl>
      <w:tblPr>
        <w:tblStyle w:val="Tabelacomgrade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1"/>
        <w:gridCol w:w="2205"/>
        <w:gridCol w:w="2001"/>
        <w:gridCol w:w="2123"/>
        <w:gridCol w:w="2289"/>
        <w:gridCol w:w="2708"/>
        <w:gridCol w:w="866"/>
      </w:tblGrid>
      <w:tr>
        <w:trPr>
          <w:trHeight w:val="510" w:hRule="atLeast"/>
        </w:trPr>
        <w:tc>
          <w:tcPr>
            <w:tcW w:w="18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Nome do candidato (a)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Experiência jurídica na execução penal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Experiência profissional no sistema penitenciário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Experiência profissional na DPE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Experiência de estágio na DPE</w:t>
            </w:r>
          </w:p>
        </w:tc>
        <w:tc>
          <w:tcPr>
            <w:tcW w:w="27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Experiência de estágio na execução penal</w:t>
            </w:r>
          </w:p>
        </w:tc>
        <w:tc>
          <w:tcPr>
            <w:tcW w:w="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bidi="ar-SA"/>
              </w:rPr>
              <w:t>Total</w:t>
            </w:r>
          </w:p>
        </w:tc>
      </w:tr>
      <w:tr>
        <w:trPr>
          <w:trHeight w:val="510" w:hRule="atLeast"/>
        </w:trPr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THAYNARA COSTA BASTOS</w:t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0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0</w:t>
            </w:r>
          </w:p>
        </w:tc>
        <w:tc>
          <w:tcPr>
            <w:tcW w:w="2289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4</w:t>
            </w:r>
          </w:p>
        </w:tc>
        <w:tc>
          <w:tcPr>
            <w:tcW w:w="2708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BR" w:bidi="ar-SA"/>
              </w:rPr>
              <w:t>1</w:t>
            </w:r>
          </w:p>
        </w:tc>
        <w:tc>
          <w:tcPr>
            <w:tcW w:w="866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5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3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posOffset>-727075</wp:posOffset>
          </wp:positionV>
          <wp:extent cx="741045" cy="609600"/>
          <wp:effectExtent l="0" t="0" r="0" b="0"/>
          <wp:wrapSquare wrapText="bothSides"/>
          <wp:docPr id="1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posOffset>-727075</wp:posOffset>
          </wp:positionV>
          <wp:extent cx="741045" cy="609600"/>
          <wp:effectExtent l="0" t="0" r="0" b="0"/>
          <wp:wrapSquare wrapText="bothSides"/>
          <wp:docPr id="2" name="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13c5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8813c5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semiHidden/>
    <w:unhideWhenUsed/>
    <w:qFormat/>
    <w:rsid w:val="008813c5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8813c5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8813c5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813c5"/>
    <w:rPr>
      <w:rFonts w:ascii="Arial" w:hAnsi="Arial" w:eastAsia="Arial" w:cs="Arial"/>
      <w:sz w:val="20"/>
      <w:szCs w:val="20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813c5"/>
    <w:rPr>
      <w:rFonts w:ascii="Arial" w:hAnsi="Arial" w:eastAsia="Arial" w:cs="Arial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8813c5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813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813c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8813c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813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71A2-606F-4AC7-9275-612F5EFC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2</Pages>
  <Words>179</Words>
  <Characters>1014</Characters>
  <CharactersWithSpaces>1173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2021-05-28T16:26:00Z</dcterms:created>
  <dc:creator>Lorena Fernandes</dc:creator>
  <dc:description/>
  <dc:language>pt-BR</dc:language>
  <cp:lastModifiedBy>Lorena Fernandes</cp:lastModifiedBy>
  <cp:lastPrinted>2021-05-28T16:28:00Z</cp:lastPrinted>
  <dcterms:modified xsi:type="dcterms:W3CDTF">2021-05-28T16:28:00Z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