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120"/>
        <w:ind w:left="0" w:right="0" w:hanging="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Ttulo5"/>
        <w:keepNext w:val="false"/>
        <w:keepLines w:val="false"/>
        <w:pBdr/>
        <w:shd w:val="clear" w:fill="F8F9FA"/>
        <w:spacing w:lineRule="auto" w:line="288" w:before="0" w:after="40"/>
        <w:jc w:val="center"/>
        <w:rPr>
          <w:rFonts w:ascii="Arial" w:hAnsi="Arial" w:eastAsia="Arial" w:cs="Arial"/>
          <w:b/>
          <w:b/>
          <w:sz w:val="22"/>
          <w:szCs w:val="22"/>
        </w:rPr>
      </w:pPr>
      <w:bookmarkStart w:id="0" w:name="_f6a51c2jbzmy"/>
      <w:bookmarkEnd w:id="0"/>
      <w:r>
        <w:rPr>
          <w:rFonts w:eastAsia="Arial" w:cs="Arial" w:ascii="Arial" w:hAnsi="Arial"/>
          <w:sz w:val="20"/>
          <w:szCs w:val="20"/>
        </w:rPr>
        <w:t>PROCESSO SELETIVO PARA ESTÁGIO FORENSE DE GRADUAÇÃO EM DIREITO DO NÚCLEO REGIONAL DE AÇAILÂNDIA</w:t>
      </w:r>
      <w:r>
        <w:rPr>
          <w:rFonts w:eastAsia="Arial" w:cs="Arial" w:ascii="Arial" w:hAnsi="Arial"/>
          <w:b/>
          <w:sz w:val="22"/>
          <w:szCs w:val="22"/>
        </w:rPr>
        <w:t xml:space="preserve"> - 2021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120"/>
        <w:ind w:left="0" w:right="0" w:hanging="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120"/>
        <w:ind w:left="0" w:right="0" w:hanging="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DATA DA PROVA OBJETIVA ONLINE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120"/>
        <w:ind w:left="0" w:right="0" w:hanging="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12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A Comissão do Processo Seletivo para estágio de Graduação em Direito na Defensoria Pública do Estado do Maranhão – Núcleo Regional de Açailândia, </w:t>
      </w:r>
      <w:r>
        <w:rPr>
          <w:rFonts w:eastAsia="Arial" w:cs="Arial" w:ascii="Arial" w:hAnsi="Arial"/>
          <w:b/>
          <w:sz w:val="22"/>
          <w:szCs w:val="22"/>
        </w:rPr>
        <w:t>INFORMA</w:t>
      </w:r>
      <w:r>
        <w:rPr>
          <w:rFonts w:eastAsia="Arial" w:cs="Arial" w:ascii="Arial" w:hAnsi="Arial"/>
          <w:sz w:val="22"/>
          <w:szCs w:val="22"/>
        </w:rPr>
        <w:t xml:space="preserve"> que a prova objetiva online será liberada no dia</w:t>
      </w:r>
      <w:r>
        <w:rPr>
          <w:rFonts w:eastAsia="Arial" w:cs="Arial" w:ascii="Arial" w:hAnsi="Arial"/>
          <w:b/>
          <w:sz w:val="22"/>
          <w:szCs w:val="22"/>
        </w:rPr>
        <w:t xml:space="preserve"> 07 de abril de 2021, com início às 13:30h  e finalizada às 16:30h.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12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O link para realização da prova será enviado com antecedência para o e-mail dos candidatos.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120"/>
        <w:ind w:left="0" w:right="0" w:hanging="0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120"/>
        <w:ind w:left="0" w:righ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12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Açailândia/MA, 25 de março de 2021.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120"/>
        <w:ind w:left="0" w:right="0" w:hanging="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120"/>
        <w:ind w:left="0" w:right="0" w:hanging="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120"/>
        <w:ind w:left="0" w:right="0" w:hanging="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Livia Cavalcante Aguiar Lessa Bessa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120"/>
        <w:ind w:left="0" w:right="0" w:hanging="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Defensora Pública coordenadora do Núcleo Regional de Açailândia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12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12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12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12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120"/>
        <w:ind w:left="0" w:right="0" w:hanging="0"/>
        <w:jc w:val="center"/>
        <w:rPr>
          <w:rFonts w:ascii="Spranq eco sans" w:hAnsi="Spranq eco sans" w:eastAsia="Spranq eco sans" w:cs="Spranq eco san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20" w:bottom="993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ookman Old Styl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Spranq eco sans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Bookman Old Style" w:hAnsi="Bookman Old Style" w:eastAsia="Bookman Old Style" w:cs="Bookman Old Style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Verdana" w:cs="Verdana" w:ascii="Verdana" w:hAnsi="Verdana"/>
        <w:b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</w:t>
    </w:r>
    <w:r>
      <w:rPr>
        <w:rFonts w:eastAsia="Verdana" w:cs="Verdana" w:ascii="Verdana" w:hAnsi="Verdan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Rua Santa Luzia, n. 115, Vila São Francisco, Açailândia- MA.</w:t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Verdana" w:hAnsi="Verdana" w:eastAsia="Verdana" w:cs="Verdana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18"/>
        <w:szCs w:val="18"/>
        <w:u w:val="none"/>
        <w:vertAlign w:val="baseline"/>
      </w:rPr>
    </w:pPr>
    <w:r>
      <w:rPr>
        <w:rFonts w:eastAsia="Verdana" w:cs="Verdana" w:ascii="Verdana" w:hAnsi="Verdan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Telefone/ Fax: (0XX99) 3538 0557</w:t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Bookman Old Style" w:hAnsi="Bookman Old Style" w:eastAsia="Bookman Old Style" w:cs="Bookman Old Style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Bookman Old Style" w:cs="Bookman Old Style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Bookman Old Style" w:hAnsi="Bookman Old Style" w:eastAsia="Bookman Old Style" w:cs="Bookman Old Style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Bookman Old Style" w:cs="Bookman Old Style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2024380</wp:posOffset>
          </wp:positionH>
          <wp:positionV relativeFrom="paragraph">
            <wp:posOffset>-220980</wp:posOffset>
          </wp:positionV>
          <wp:extent cx="1351280" cy="998855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51280" cy="998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Bookman Old Style" w:hAnsi="Bookman Old Style" w:eastAsia="Bookman Old Style" w:cs="Bookman Old Style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Bookman Old Style" w:cs="Bookman Old Style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Bookman Old Style" w:hAnsi="Bookman Old Style" w:eastAsia="Bookman Old Style" w:cs="Bookman Old Style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Bookman Old Style" w:cs="Bookman Old Style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Bookman Old Style" w:hAnsi="Bookman Old Style" w:eastAsia="Bookman Old Style" w:cs="Bookman Old Style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vertAlign w:val="baseline"/>
      </w:rPr>
    </w:pPr>
    <w:r>
      <w:rPr>
        <w:rFonts w:eastAsia="Bookman Old Style" w:cs="Bookman Old Style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Bookman Old Style" w:hAnsi="Bookman Old Style" w:eastAsia="Bookman Old Style" w:cs="Bookman Old Style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Bookman Old Style" w:hAnsi="Bookman Old Style" w:eastAsia="Bookman Old Style" w:cs="Bookman Old Style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Bookman Old Style" w:hAnsi="Bookman Old Style" w:eastAsia="Bookman Old Style" w:cs="Bookman Old Style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LibreOffice/6.4.6.2$Windows_X86_64 LibreOffice_project/0ce51a4fd21bff07a5c061082cc82c5ed232f115</Application>
  <Pages>1</Pages>
  <Words>115</Words>
  <Characters>608</Characters>
  <CharactersWithSpaces>717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