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left="0"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>EDITAL Nº 0</w:t>
      </w:r>
      <w:r>
        <w:rPr>
          <w:rFonts w:eastAsia="SimSun" w:cs="Times New Roman" w:ascii="Ecofont Vera Sans" w:hAnsi="Ecofont Vera Sans"/>
          <w:b/>
          <w:sz w:val="22"/>
          <w:szCs w:val="22"/>
          <w:shd w:fill="FFFFFF" w:val="clear"/>
        </w:rPr>
        <w:t>9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/2021</w:t>
      </w:r>
    </w:p>
    <w:p>
      <w:pPr>
        <w:pStyle w:val="Normal"/>
        <w:ind w:left="0" w:right="-2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CONVOCAÇÃO DE CANDIDATOS </w:t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Ttulo1"/>
        <w:numPr>
          <w:ilvl w:val="0"/>
          <w:numId w:val="0"/>
        </w:numPr>
        <w:spacing w:lineRule="auto" w:line="276" w:before="94" w:after="0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sz w:val="22"/>
          <w:szCs w:val="22"/>
          <w:u w:val="single"/>
          <w:shd w:fill="FFFFFF" w:val="clear"/>
          <w:lang w:val="pt-BR"/>
        </w:rPr>
        <w:t>I PROCESSO SELETIVO PARA ESTÁGIO DE PÓS-GRADUAÇÃO EM DIREITO PARA ATUAÇÃO NO NÚCLEO DO CONSUMIDOR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, resolve:</w:t>
      </w:r>
    </w:p>
    <w:p>
      <w:pPr>
        <w:pStyle w:val="Normal"/>
        <w:numPr>
          <w:ilvl w:val="0"/>
          <w:numId w:val="0"/>
        </w:numPr>
        <w:ind w:left="432" w:right="0" w:hanging="0"/>
        <w:jc w:val="center"/>
        <w:rPr>
          <w:rFonts w:ascii="Ecofont Vera Sans" w:hAnsi="Ecofont Vera Sans" w:eastAsia="Calibri"/>
          <w:sz w:val="22"/>
          <w:szCs w:val="22"/>
          <w:shd w:fill="FFFFFF" w:val="clear"/>
          <w:lang w:eastAsia="pt-BR"/>
        </w:rPr>
      </w:pPr>
      <w:r>
        <w:rPr>
          <w:rFonts w:eastAsia="Calibri" w:ascii="Ecofont Vera Sans" w:hAnsi="Ecofont Vera Sans"/>
          <w:sz w:val="22"/>
          <w:szCs w:val="22"/>
          <w:shd w:fill="FFFFFF" w:val="clear"/>
          <w:lang w:eastAsia="pt-BR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rPr>
          <w:rFonts w:ascii="Ecofont Vera Sans" w:hAnsi="Ecofont Vera Sans"/>
          <w:sz w:val="22"/>
          <w:szCs w:val="22"/>
          <w:shd w:fill="FFFFFF" w:val="clear"/>
          <w:lang w:val="pt-BR"/>
        </w:rPr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rPr/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  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candidat</w:t>
      </w:r>
      <w:r>
        <w:rPr>
          <w:rFonts w:cs="Times New Roman" w:ascii="Ecofont Vera Sans" w:hAnsi="Ecofont Vera Sans"/>
          <w:b w:val="false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s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shd w:fill="FFFFFF" w:val="clear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shd w:fill="FFFFFF" w:val="clear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Abertura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shd w:fill="FFFFFF" w:val="clear"/>
          <w:lang w:val="pt-BR" w:eastAsia="pt-BR"/>
        </w:rPr>
        <w:t xml:space="preserve"> 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2º - INFORMAR </w:t>
      </w:r>
      <w:r>
        <w:rPr>
          <w:rFonts w:ascii="Ecofont Vera Sans" w:hAnsi="Ecofont Vera Sans"/>
          <w:sz w:val="22"/>
          <w:szCs w:val="22"/>
          <w:shd w:fill="FFFFFF" w:val="clear"/>
        </w:rPr>
        <w:t>aos candidat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s que 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>s mesm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>s deverão enviar a documentação para a contratação, de acordo com o item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do Edital de Abertura, para o e-mail 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supervisaoestagio@ma.def.br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, no período de 17 a 19 de 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maio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2021.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numPr>
          <w:ilvl w:val="0"/>
          <w:numId w:val="0"/>
        </w:numPr>
        <w:suppressAutoHyphens w:val="true"/>
        <w:bidi w:val="0"/>
        <w:spacing w:lineRule="auto" w:line="288" w:before="0" w:after="140"/>
        <w:ind w:left="340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>Art. 3º - INFORMAR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>Art. 4º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-  O presente Edital será publicado no site da DPE/MA.</w:t>
      </w:r>
    </w:p>
    <w:p>
      <w:pPr>
        <w:pStyle w:val="BodyText3"/>
        <w:ind w:left="0" w:right="-568" w:hanging="0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Corpodotexto"/>
        <w:spacing w:lineRule="auto" w:line="288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São Luís, 13 de 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  <w:lang w:val="pt-PT"/>
        </w:rPr>
        <w:t>maio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  <w:shd w:fill="FFFFFF" w:val="clear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tbl>
      <w:tblPr>
        <w:tblW w:w="964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0"/>
        <w:gridCol w:w="7553"/>
      </w:tblGrid>
      <w:tr>
        <w:trPr/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  <w:shd w:fill="FFFFFF" w:val="clear"/>
              </w:rPr>
              <w:t>ORDEM</w:t>
            </w:r>
          </w:p>
        </w:tc>
        <w:tc>
          <w:tcPr>
            <w:tcW w:w="7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  <w:shd w:fill="FFFFFF" w:val="clear"/>
              </w:rPr>
              <w:t>CANDIDATO AMPLA CONCORRÊNCIA</w:t>
            </w:r>
          </w:p>
        </w:tc>
      </w:tr>
      <w:tr>
        <w:trPr/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7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9"/>
              </w:tabs>
              <w:spacing w:lineRule="auto" w:line="240"/>
              <w:ind w:left="432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caps/>
                <w:sz w:val="22"/>
                <w:szCs w:val="22"/>
                <w:shd w:fill="FFFFFF" w:val="clear"/>
                <w:lang w:eastAsia="en-US"/>
              </w:rPr>
              <w:t>BIANCA DOS SANTOS ALCÂNTARA SAMPAIO</w:t>
            </w:r>
          </w:p>
        </w:tc>
      </w:tr>
      <w:tr>
        <w:trPr/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7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9"/>
              </w:tabs>
              <w:spacing w:lineRule="auto" w:line="240"/>
              <w:ind w:left="432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caps/>
                <w:sz w:val="22"/>
                <w:szCs w:val="22"/>
                <w:shd w:fill="FFFFFF" w:val="clear"/>
                <w:lang w:eastAsia="en-US"/>
              </w:rPr>
              <w:t>GLAUCIA MARIA MARANHAO PINTO LIMA</w:t>
            </w:r>
          </w:p>
        </w:tc>
      </w:tr>
    </w:tbl>
    <w:p>
      <w:pPr>
        <w:pStyle w:val="Normal"/>
        <w:widowControl w:val="false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tbl>
      <w:tblPr>
        <w:tblW w:w="964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0"/>
        <w:gridCol w:w="7553"/>
      </w:tblGrid>
      <w:tr>
        <w:trPr/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  <w:shd w:fill="FFFFFF" w:val="clear"/>
              </w:rPr>
              <w:t>ORDEM</w:t>
            </w:r>
          </w:p>
        </w:tc>
        <w:tc>
          <w:tcPr>
            <w:tcW w:w="7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/>
              <w:ind w:left="360" w:right="0" w:hanging="0"/>
              <w:jc w:val="center"/>
              <w:rPr>
                <w:rFonts w:ascii="Ecofont Vera Sans" w:hAnsi="Ecofont Vera Sans"/>
                <w:sz w:val="22"/>
                <w:szCs w:val="22"/>
                <w:lang w:val="en-US"/>
              </w:rPr>
            </w:pPr>
            <w:r>
              <w:rPr>
                <w:rFonts w:eastAsia="Arial" w:cs="Times New Roman" w:ascii="Ecofont Vera Sans" w:hAnsi="Ecofont Vera Sans"/>
                <w:b/>
                <w:bCs/>
                <w:sz w:val="22"/>
                <w:szCs w:val="22"/>
                <w:shd w:fill="FFFFFF" w:val="clear"/>
                <w:lang w:val="en-US" w:bidi="ar-SA"/>
              </w:rPr>
              <w:t>CANDIDATOS – PESSOA COM DEFICIÊNCIA</w:t>
            </w:r>
          </w:p>
        </w:tc>
      </w:tr>
      <w:tr>
        <w:trPr/>
        <w:tc>
          <w:tcPr>
            <w:tcW w:w="20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7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9"/>
              </w:tabs>
              <w:spacing w:lineRule="auto" w:line="240"/>
              <w:ind w:left="720" w:hanging="0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caps/>
                <w:sz w:val="22"/>
                <w:szCs w:val="22"/>
                <w:shd w:fill="FFFFFF" w:val="clear"/>
                <w:lang w:eastAsia="en-US"/>
              </w:rPr>
              <w:t>EDSON JOSE PAIVA SILVA</w:t>
            </w:r>
          </w:p>
        </w:tc>
      </w:tr>
    </w:tbl>
    <w:p>
      <w:pPr>
        <w:pStyle w:val="Normal"/>
        <w:widowControl w:val="false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LibreOffice/7.1.0.3$Windows_X86_64 LibreOffice_project/f6099ecf3d29644b5008cc8f48f42f4a40986e4c</Application>
  <AppVersion>15.0000</AppVersion>
  <Pages>2</Pages>
  <Words>222</Words>
  <Characters>1171</Characters>
  <CharactersWithSpaces>1378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2021-05-13T13:16:21Z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