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10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sz w:val="22"/>
          <w:szCs w:val="22"/>
          <w:lang w:val="pt-BR"/>
        </w:rPr>
        <w:t xml:space="preserve">PEDRO PAULO PAIVA SILVA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classificado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 candidato que o mesmo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05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29</w:t>
      </w:r>
      <w:r>
        <w:rPr>
          <w:rFonts w:ascii="Ecofont Vera Sans" w:hAnsi="Ecofont Vera Sans"/>
          <w:sz w:val="22"/>
          <w:szCs w:val="22"/>
          <w:lang w:val="pt-PT"/>
        </w:rPr>
        <w:t xml:space="preserve"> de abril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DocSecurity>0</DocSecurity>
  <Pages>1</Pages>
  <Words>140</Words>
  <Characters>724</Characters>
  <CharactersWithSpaces>863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2021-04-29T14:02:41Z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