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ascii="Ecofont Vera Sans" w:hAnsi="Ecofont Vera Sans"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 xml:space="preserve">candidata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EEEEEE" w:val="clear"/>
          <w:lang w:val="pt-BR" w:eastAsia="pt-BR" w:bidi="ar-SA"/>
        </w:rPr>
        <w:t>DÉBORA GOMES BANDEIRA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classificada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;Calibri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;Calibri" w:ascii="Ecofont Vera Sans" w:hAnsi="Ecofont Vera Sans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cs="Ecofont Vera Sans;Calibri" w:ascii="Ecofont Vera Sans" w:hAnsi="Ecofont Vera Sans"/>
          <w:b/>
          <w:bCs/>
          <w:sz w:val="22"/>
          <w:szCs w:val="22"/>
        </w:rPr>
        <w:t>supervisao@ma.def.br</w:t>
      </w:r>
      <w:r>
        <w:rPr>
          <w:rFonts w:cs="Ecofont Vera Sans;Calibri" w:ascii="Ecofont Vera Sans" w:hAnsi="Ecofont Vera Sans"/>
          <w:sz w:val="22"/>
          <w:szCs w:val="22"/>
        </w:rPr>
        <w:t>, no período de 0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cs="Ecofont Vera Sans;Calibri" w:ascii="Ecofont Vera Sans" w:hAnsi="Ecofont Vera Sans"/>
          <w:sz w:val="22"/>
          <w:szCs w:val="22"/>
        </w:rPr>
        <w:t xml:space="preserve"> a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11</w:t>
      </w:r>
      <w:r>
        <w:rPr>
          <w:rFonts w:cs="Ecofont Vera Sans;Calibri" w:ascii="Ecofont Vera Sans" w:hAnsi="Ecofont Vera Sans"/>
          <w:sz w:val="22"/>
          <w:szCs w:val="22"/>
        </w:rPr>
        <w:t xml:space="preserve"> </w:t>
      </w:r>
      <w:r>
        <w:rPr>
          <w:rFonts w:eastAsia="SimSun" w:cs="Ecofont Vera Sans;Calibri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cs="Ecofont Vera Sans;Calibri"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candidat</w:t>
      </w:r>
      <w:r>
        <w:rPr>
          <w:rFonts w:eastAsia="SimSun" w:cs="Ecofont Vera Sans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05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DocSecurity>4</DocSecurity>
  <Pages>1</Pages>
  <Words>186</Words>
  <Characters>951</Characters>
  <CharactersWithSpaces>1135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2021-06-23T13:15:00Z</dcterms:created>
  <dc:creator>Jéssica Andrade</dc:creator>
  <dc:description/>
  <dc:language>pt-BR</dc:language>
  <cp:lastModifiedBy/>
  <dcterms:modified xsi:type="dcterms:W3CDTF">2021-08-05T12:01:33Z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