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006/2020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DE PÓS-GRADUAÇÃO EM DIREITO PARA ATUAÇÃO FORENSE CRIMINAL</w:t>
      </w:r>
    </w:p>
    <w:p>
      <w:pPr>
        <w:pStyle w:val="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DE PÓS-GRADUAÇÃO EM DIREITO PARA ATUAÇÃO FORENSE CRIMINAL,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DIVULGAR,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após análise dos recursos interpostos, as notas definitivas da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PROVA PRÁTICA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0" w:after="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0" w:afterAutospacing="0" w:after="240"/>
        <w:ind w:left="432" w:hanging="6"/>
        <w:jc w:val="both"/>
        <w:rPr>
          <w:rFonts w:ascii="Times New Roman" w:hAnsi="Times New Roman"/>
          <w:b w:val="false"/>
          <w:b w:val="false"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Art. 2º -  INFORMAR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que os recursos em face da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NOTA DA PROVA PRÁTICA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foram respondidos por e-mail;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Art. 3º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o resultado final do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I PROCESSO SELETIVO PARA ESTÁGIO DE PÓS-GRADUAÇÃO EM DIREITO PARA ATUAÇÃO FORENSE CRIMINAL,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II.</w:t>
      </w:r>
    </w:p>
    <w:p>
      <w:pPr>
        <w:pStyle w:val="Corpodetexto31"/>
        <w:ind w:left="426" w:right="-46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 e no Diário Oficial do Estado do Maranhão.</w:t>
      </w:r>
    </w:p>
    <w:p>
      <w:pPr>
        <w:pStyle w:val="Normal"/>
        <w:spacing w:lineRule="auto" w:line="360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30 de novembro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NOTAS DEFINITIVAS – PROVA DISSERTATIVA</w:t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2"/>
                <w:szCs w:val="22"/>
                <w:lang w:val="pt-BR" w:eastAsia="en-US"/>
              </w:rPr>
              <w:t>NOTA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MARIANA MARQUES LEITE</w:t>
            </w:r>
          </w:p>
          <w:p>
            <w:pPr>
              <w:pStyle w:val="Normal"/>
              <w:widowControl w:val="false"/>
              <w:spacing w:before="0" w:after="0"/>
              <w:ind w:left="360" w:hanging="0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highlight w:val="white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ind w:left="360" w:hang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ANA PAULA BARRETO CUTRIM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26,75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ind w:left="360" w:hang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CARLA THALITA TRINDADE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26,75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ind w:left="360" w:hang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CRISTIANA DE SOUSA VIEIRA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26,75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ROMULO GUILHERME FREITAS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MARIANA BALBY MENDONÇA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23,5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SYLVESTER ISRAEL DE MACENA BANDEIRA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22,5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RAQUEL DE JESUS DA CRUZ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22,5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DANIELLA DANNA SOARES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ALFREDO HENRIQUE BASTOS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JOÃO FERNANDO ARAGÃO DE SOUZA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SARAH ANGELICA PEREIRA BAZILIO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18,5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MARIA DE LOURDES AGUIAR DE OLIVEIRA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18,5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JAMILSON CUNHA VERDE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17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THAIS DE SOUSA MENEZES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17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highlight w:val="white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JAMILA PAIVA GOMES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2015" w:leader="none"/>
                <w:tab w:val="left" w:pos="2760" w:leader="none"/>
              </w:tabs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ab/>
              <w:t>14,5</w:t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015" w:leader="none"/>
                <w:tab w:val="left" w:pos="2760" w:leader="none"/>
              </w:tabs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MARCIA MAFRA LOBO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14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LUIS GUSTAVO MATOS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12,5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FLAVIA JULIANA PIRES GALVÃO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11,5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RESULTADO FINAL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63"/>
        <w:gridCol w:w="1901"/>
        <w:gridCol w:w="2104"/>
        <w:gridCol w:w="1725"/>
      </w:tblGrid>
      <w:tr>
        <w:trPr/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0"/>
              <w:ind w:left="360" w:hanging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 xml:space="preserve">CANDIDATO 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2"/>
                <w:szCs w:val="22"/>
                <w:lang w:val="pt-BR" w:eastAsia="en-US"/>
              </w:rPr>
              <w:t>NOTA CURRICULAR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2"/>
                <w:szCs w:val="22"/>
                <w:lang w:val="pt-BR" w:eastAsia="en-US"/>
              </w:rPr>
              <w:t>NOTA DA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2"/>
                <w:szCs w:val="22"/>
                <w:lang w:val="pt-BR" w:eastAsia="en-US"/>
              </w:rPr>
              <w:t>PROVA PRÁTICA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2"/>
                <w:szCs w:val="22"/>
                <w:lang w:val="pt-BR" w:eastAsia="en-US"/>
              </w:rPr>
              <w:t>NOTA FINAL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160"/>
              <w:ind w:left="313" w:hanging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1º CARLA THALITA TRINDADE SANTOS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12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26,75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38,75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pacing w:before="0" w:after="0"/>
              <w:ind w:left="313" w:hanging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2º MARIANA MARQUES LEITE</w:t>
            </w:r>
          </w:p>
          <w:p>
            <w:pPr>
              <w:pStyle w:val="Normal"/>
              <w:widowControl w:val="false"/>
              <w:spacing w:before="0" w:after="0"/>
              <w:ind w:left="313" w:hanging="313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highlight w:val="white"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9,5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29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38,5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160"/>
              <w:ind w:left="313" w:hanging="0"/>
              <w:contextualSpacing/>
              <w:jc w:val="both"/>
              <w:rPr>
                <w:rFonts w:eastAsia="Calibri" w:eastAsiaTheme="minorHAnsi"/>
                <w:color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3º ANA PAULA BARRETO CUTRIM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" w:eastAsiaTheme="minorHAnsi"/>
                <w:color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9,0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Calibri" w:hAnsi="Calibri" w:eastAsia="Calibri" w:cs="" w:eastAsiaTheme="minorHAnsi"/>
                <w:color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26,75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" w:eastAsiaTheme="minorHAnsi"/>
                <w:color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35,75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pacing w:before="0" w:after="0"/>
              <w:ind w:left="313" w:hanging="0"/>
              <w:contextualSpacing/>
              <w:jc w:val="both"/>
              <w:rPr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4º ROMULO GUILHERME FREITAS DOS SANTOS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 w:eastAsiaTheme="minorHAnsi"/>
                <w:color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8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 w:eastAsiaTheme="minorHAnsi"/>
                <w:color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26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 w:eastAsiaTheme="minorHAnsi"/>
                <w:color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34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160"/>
              <w:ind w:left="313" w:hanging="0"/>
              <w:contextualSpacing/>
              <w:jc w:val="both"/>
              <w:rPr>
                <w:rFonts w:eastAsia="Calibri" w:eastAsiaTheme="minorHAnsi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5º CRISTIANA DE SOUSA VIEIRA</w:t>
            </w:r>
          </w:p>
          <w:p>
            <w:pPr>
              <w:pStyle w:val="ListParagraph"/>
              <w:widowControl w:val="false"/>
              <w:suppressAutoHyphens w:val="false"/>
              <w:spacing w:before="0" w:after="160"/>
              <w:ind w:left="313" w:hanging="0"/>
              <w:contextualSpacing/>
              <w:jc w:val="both"/>
              <w:rPr>
                <w:rFonts w:eastAsia="Calibri" w:eastAsiaTheme="minorHAnsi"/>
                <w:b/>
                <w:b/>
                <w:bCs/>
                <w:color w:val="C9211E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C9211E"/>
                <w:sz w:val="22"/>
                <w:szCs w:val="22"/>
                <w:highlight w:val="white"/>
                <w:lang w:val="pt-BR" w:eastAsia="en-US"/>
              </w:rPr>
              <w:t>Solicitou final de fila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" w:eastAsiaTheme="minorHAnsi"/>
                <w:b/>
                <w:b/>
                <w:bCs/>
                <w:color w:val="000000"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7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pt-BR" w:eastAsia="en-US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Calibri" w:hAnsi="Calibri" w:eastAsia="Calibri" w:cs="" w:eastAsiaTheme="minorHAnsi"/>
                <w:b/>
                <w:b/>
                <w:bCs/>
                <w:color w:val="000000"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26,75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" w:eastAsiaTheme="minorHAnsi"/>
                <w:b/>
                <w:b/>
                <w:bCs/>
                <w:color w:val="000000" w:themeColor="text1"/>
                <w:szCs w:val="22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highlight w:val="white"/>
                <w:lang w:val="pt-BR" w:eastAsia="en-US"/>
              </w:rPr>
              <w:t>33,75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pacing w:before="0" w:after="0"/>
              <w:ind w:left="313" w:hanging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6º MARIANA BALBY MENDONÇA SANTOS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23,5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31,5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uppressAutoHyphens w:val="false"/>
              <w:spacing w:before="0" w:after="160"/>
              <w:ind w:left="313" w:hanging="0"/>
              <w:contextualSpacing/>
              <w:jc w:val="both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EEEEEE" w:val="clear"/>
                <w:lang w:val="pt-BR" w:eastAsia="en-US"/>
              </w:rPr>
              <w:t>7º SYLVESTER ISRAEL DE MACENA BANDEIRA (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1"/>
                <w:szCs w:val="21"/>
                <w:shd w:fill="EEEEEE" w:val="clear"/>
                <w:lang w:val="pt-BR" w:eastAsia="en-US"/>
              </w:rPr>
              <w:t>20/01/1992)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8,5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22,5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31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pacing w:before="0" w:after="0"/>
              <w:ind w:left="313" w:hanging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8º RAQUEL DE JESUS DA CRUZ SILVA (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16/08/1993)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8,5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22,5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31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pacing w:before="0" w:after="0"/>
              <w:ind w:left="313" w:hanging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9º DANIELLA DANNA SOARES DA SILVA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7,5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22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29,5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pacing w:before="0" w:after="0"/>
              <w:ind w:left="313" w:hanging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10º JOÃO FERNANDO ARAGÃO DE SOUZA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9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20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29</w:t>
            </w:r>
          </w:p>
        </w:tc>
      </w:tr>
      <w:tr>
        <w:trPr/>
        <w:tc>
          <w:tcPr>
            <w:tcW w:w="2763" w:type="dxa"/>
            <w:tcBorders/>
          </w:tcPr>
          <w:p>
            <w:pPr>
              <w:pStyle w:val="ListParagraph"/>
              <w:widowControl w:val="false"/>
              <w:spacing w:before="0" w:after="0"/>
              <w:ind w:left="313" w:hanging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11º ALFREDO HENRIQUE BASTOS SILVA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8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20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28</w:t>
            </w:r>
          </w:p>
        </w:tc>
      </w:tr>
      <w:tr>
        <w:trPr/>
        <w:tc>
          <w:tcPr>
            <w:tcW w:w="276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false"/>
              <w:spacing w:before="0" w:after="160"/>
              <w:ind w:left="313" w:hanging="0"/>
              <w:contextualSpacing/>
              <w:jc w:val="both"/>
              <w:rPr>
                <w:rFonts w:eastAsia="Calibri"/>
                <w:b/>
                <w:b/>
                <w:bCs/>
                <w:color w:val="000000"/>
                <w:shd w:fill="FFFF00" w:val="clear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shd w:fill="FFFF00" w:val="clear"/>
                <w:lang w:val="pt-BR" w:eastAsia="en-US"/>
              </w:rPr>
              <w:t>5º CRISTIANA DE SOUSA VIEIRA</w:t>
            </w:r>
          </w:p>
          <w:p>
            <w:pPr>
              <w:pStyle w:val="ListParagraph"/>
              <w:widowControl w:val="false"/>
              <w:suppressAutoHyphens w:val="false"/>
              <w:spacing w:before="0" w:after="160"/>
              <w:ind w:left="313" w:hanging="0"/>
              <w:contextualSpacing/>
              <w:jc w:val="both"/>
              <w:rPr>
                <w:rFonts w:eastAsia="Calibri"/>
                <w:b/>
                <w:b/>
                <w:bCs/>
                <w:color w:val="C9211E"/>
                <w:shd w:fill="FFFF00" w:val="clear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C9211E"/>
                <w:sz w:val="22"/>
                <w:szCs w:val="22"/>
                <w:shd w:fill="FFFF00" w:val="clear"/>
                <w:lang w:val="pt-BR" w:eastAsia="en-US"/>
              </w:rPr>
              <w:t>Solicitou final de fila</w:t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highlight w:val="white"/>
              </w:rPr>
            </w:r>
          </w:p>
        </w:tc>
        <w:tc>
          <w:tcPr>
            <w:tcW w:w="210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highlight w:val="white"/>
              </w:rPr>
            </w:r>
          </w:p>
        </w:tc>
        <w:tc>
          <w:tcPr>
            <w:tcW w:w="172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highlight w:val="white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4C1752A8">
              <wp:simplePos x="0" y="0"/>
              <wp:positionH relativeFrom="column">
                <wp:posOffset>509270</wp:posOffset>
              </wp:positionH>
              <wp:positionV relativeFrom="paragraph">
                <wp:posOffset>-27305</wp:posOffset>
              </wp:positionV>
              <wp:extent cx="457454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80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15pt" to="400.2pt,-2.15pt" ID="Conector reto 2" stroked="t" style="position:absolute" wp14:anchorId="4C1752A8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2466975</wp:posOffset>
          </wp:positionH>
          <wp:positionV relativeFrom="paragraph">
            <wp:posOffset>-361950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semiHidden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0BAA9-3CC2-463C-A740-36A10C63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LibreOffice/7.1.0.3$Windows_X86_64 LibreOffice_project/f6099ecf3d29644b5008cc8f48f42f4a40986e4c</Application>
  <AppVersion>15.0000</AppVersion>
  <Pages>3</Pages>
  <Words>388</Words>
  <Characters>1991</Characters>
  <CharactersWithSpaces>2360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2020-11-27T18:58:00Z</dcterms:created>
  <dc:creator>Lorena Fernandes</dc:creator>
  <dc:description/>
  <dc:language>pt-BR</dc:language>
  <cp:lastModifiedBy/>
  <cp:lastPrinted>2020-11-30T13:13:00Z</cp:lastPrinted>
  <dcterms:modified xsi:type="dcterms:W3CDTF">2021-06-23T08:20:08Z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