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Processo Seletivo Simplificado para Admissão de Estagiário de Pós-Graduação em Direito no Núcleo Regional da DPE/MA em Raposa/Maranhão - 2020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Núcleo Regional da Defensoria Pública em Raposa, nos termos da Portaria n° 371/2020 – DPGE, por meio deste edital, abre seleção para escolha de estagiário supervisionado de Pós-Graduação em Direito.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ListParagraph"/>
        <w:numPr>
          <w:ilvl w:val="0"/>
          <w:numId w:val="1"/>
        </w:numPr>
        <w:ind w:left="284" w:hanging="360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 xml:space="preserve">DAS VAGAS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Está sendo oferecida 1 (uma) vaga imediata para estagiário de pós-graduação no curso de Direito, devendo o candidato ser bacharel em direito e estar cursando pós-graduação em área jurídica em instituição conveniada com a Defensoria Pública do Estado do Maranhão.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2.ATUAÇÃO</w:t>
      </w:r>
      <w:bookmarkStart w:id="0" w:name="_GoBack"/>
      <w:bookmarkEnd w:id="0"/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contratado (a) poderá atuar em todas as áreas das ciências jurídicas cujas atribuições sejam da Defensoria Pública do Estado.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 xml:space="preserve">3. REQUISITOS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Para efetuar inscrição, o estudante necessita comprovar ser bacharel em direito, estar cursando pós-graduação (especialização, mestrado, doutorado ou pós-doutorado) em área jurídica, e ter disponibilidade de horário.</w:t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4.CARGA HORÁRIA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A carga horária é de 4 (quatro) horas diárias, de segunda-feira a sexta-feira, permitida a adequação da jornada de trabalho com o horário de estudo.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5.DA BOLSA DE ESTÁGIO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color w:val="000000"/>
        </w:rPr>
        <w:t>Como vantagens o estudante receberá uma bolsa auxílio no valor de R$ 1.472,00 (hum mil, quatrocentos e setenta e dois reais).</w:t>
      </w:r>
      <w:r>
        <w:rPr>
          <w:rFonts w:cs="Arial" w:ascii="Ecofont Vera Sans" w:hAnsi="Ecofont Vera Sans"/>
          <w:color w:val="C9211E"/>
        </w:rPr>
        <w:t xml:space="preserve"> </w:t>
      </w:r>
      <w:r>
        <w:rPr>
          <w:rFonts w:cs="Arial" w:ascii="Ecofont Vera Sans" w:hAnsi="Ecofont Vera Sans"/>
        </w:rPr>
        <w:t>O valor mencionado acima será reduzido em 10% durante o período da pandemia do COVID-19.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6.DO CONTRATO DE ESTÁGIO E PRAZO DE VALIDADE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estágio tem prazo de um ano, renovável uma vez, pelo mesmo período, a critério do Defensor Público Coordenador do Núcleo ou até o término do curso de pós-graduação. Maiores detalhes constam do termo de estágio a ser assinado pelo (a) aprovado (a).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7. DO PROCESSO DE INSCRIÇÃO E SELEÇÃO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 xml:space="preserve">Os interessados deverão encaminhar currículo contendo experiência acadêmica e profissional, documento de identidade, CPF e comprovante de matrícula em curso de pós-graduação em área jurídica digitalizados para o seguinte endereço: </w:t>
      </w:r>
      <w:hyperlink r:id="rId2">
        <w:r>
          <w:rPr>
            <w:rStyle w:val="LinkdaInternet"/>
            <w:rFonts w:cs="Arial" w:ascii="Ecofont Vera Sans" w:hAnsi="Ecofont Vera Sans"/>
          </w:rPr>
          <w:t>nucleoraposa@ma.def.br</w:t>
        </w:r>
      </w:hyperlink>
      <w:r>
        <w:rPr>
          <w:rFonts w:cs="Arial" w:ascii="Ecofont Vera Sans" w:hAnsi="Ecofont Vera Sans"/>
        </w:rPr>
        <w:t xml:space="preserve">, até o dia </w:t>
      </w:r>
      <w:r>
        <w:rPr>
          <w:rFonts w:cs="Arial" w:ascii="Ecofont Vera Sans" w:hAnsi="Ecofont Vera Sans"/>
          <w:b/>
        </w:rPr>
        <w:t>14/08/2020</w:t>
      </w:r>
      <w:r>
        <w:rPr>
          <w:rFonts w:cs="Arial" w:ascii="Ecofont Vera Sans" w:hAnsi="Ecofont Vera Sans"/>
        </w:rPr>
        <w:t>. Serão selecionados três candidatos para a realização de entrevista, a qual versará sobre conhecimentos jurídicos e experiências profissional e acadêmica, em local, data e horário a serem divulgados.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Não será permitida a inscrição no certame mediante pendência de apresentação de documentos.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Não caberá recurso contra as decisões referentes à presente seleção.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  <w:b/>
          <w:b/>
          <w:u w:val="single"/>
        </w:rPr>
      </w:pPr>
      <w:r>
        <w:rPr>
          <w:rFonts w:cs="Arial" w:ascii="Ecofont Vera Sans" w:hAnsi="Ecofont Vera Sans"/>
          <w:b/>
          <w:u w:val="single"/>
        </w:rPr>
        <w:t>Todas as publicações serão feitas no quadro de avisos do Núcleo da Raposa e no site da DEFENSORIA PÚBLICA (defensoria.ma.def.br), cabendo ao candidato, ou interessado, seu devido acompanhamento;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preenchimento das informações do currículo é de inteira responsabilidade do (a) candidato (a), ainda que a inscrição seja realizada por meio de procurador, cabendo-lhe mantê-las atualizadas junto à DPE/MA durante o período de validade do certame.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Será excluído da seleção o candidato que apresentar informações falsas ou incorretas no currículo;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Durante a realização da entrevista não será permitida consulta a qualquer material.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Será imediatamente eliminado da seleção o candidato que utilizar meios fraudulentos durante a realização da entrevista.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8. DO RESULTADO E VALIDADE DO CERTAME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resultado de presente certame será publicado no mural do Núcleo Regional de Raposa, e divulgado no sítio eletrônico da Defensoria Pública do Estado do Maranhão.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presente seletivo terá prazo de validade máxima de 01 (um) ano ou enquanto houver candidatos classificados, podendo ser prorrogado, a critério do Defensor Público coordenador do Núcleo Regional de Raposa/MA.</w:t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9. DISPOSIÇÕES FINAIS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(a) candidato (a) selecionado terá seu nome comunicado à Administração Superior da Defensoria Pública do Maranhão para as providências cabíveis, inclusive a apresentação dos documentos necessários à assinatura do termo de compromisso de estágio; os demais serão inclusos em cadastro de reserva para eventual convocação, a depender da conveniência e oportunidade da DPE-MA.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Os casos omissos serão resolvidos pelo Presidente deste Processo Seletivo.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 xml:space="preserve">Raposa/MA, </w:t>
      </w:r>
      <w:r>
        <w:rPr>
          <w:rFonts w:cs="Arial" w:ascii="Ecofont Vera Sans" w:hAnsi="Ecofont Vera Sans"/>
        </w:rPr>
        <w:t>0</w:t>
      </w:r>
      <w:r>
        <w:rPr>
          <w:rFonts w:cs="Arial" w:ascii="Ecofont Vera Sans" w:hAnsi="Ecofont Vera Sans"/>
        </w:rPr>
        <w:t>6 de agosto de 2020.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Marcos César da Silva Fort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Defensor Público do Estado</w:t>
      </w:r>
    </w:p>
    <w:p>
      <w:pPr>
        <w:pStyle w:val="Normal"/>
        <w:spacing w:before="0" w:after="160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Presidente do Processo Seletivo para Estágio do Núcleo Regional de Raposa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rsid w:val="00f03cec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raposa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LibreOffice/6.4.3.2$Windows_X86_64 LibreOffice_project/747b5d0ebf89f41c860ec2a39efd7cb15b54f2d8</Application>
  <Pages>3</Pages>
  <Words>618</Words>
  <Characters>3532</Characters>
  <CharactersWithSpaces>4120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2020-08-06T11:53:00Z</dcterms:created>
  <dc:creator>Sheyliane Karine Martins Rocha</dc:creator>
  <dc:description/>
  <dc:language>pt-BR</dc:language>
  <cp:lastModifiedBy/>
  <cp:lastPrinted>2019-07-09T18:07:00Z</cp:lastPrinted>
  <dcterms:modified xsi:type="dcterms:W3CDTF">2020-08-06T15:03:38Z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