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ANEXO I</w:t>
      </w:r>
    </w:p>
    <w:p>
      <w:pPr>
        <w:pStyle w:val="Normal"/>
        <w:jc w:val="center"/>
        <w:rPr>
          <w:u w:val="single"/>
        </w:rPr>
      </w:pPr>
      <w:r>
        <w:rPr>
          <w:b/>
          <w:bCs/>
          <w:u w:val="single"/>
        </w:rPr>
        <w:t>FICHA DE INSCRIÇÃO DE ESTÁGIO EM PÓS GRADUAÇÃO –CAXIAS/MA</w:t>
      </w:r>
    </w:p>
    <w:p>
      <w:pPr>
        <w:pStyle w:val="Normal"/>
        <w:spacing w:before="120" w:after="12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120"/>
        <w:rPr/>
      </w:pPr>
      <w:r>
        <w:rPr>
          <w:b/>
          <w:bCs/>
        </w:rPr>
        <w:t>NOME:</w:t>
      </w:r>
    </w:p>
    <w:p>
      <w:pPr>
        <w:pStyle w:val="Normal"/>
        <w:spacing w:before="120" w:after="120"/>
        <w:rPr/>
      </w:pPr>
      <w:r>
        <w:rPr>
          <w:b/>
          <w:bCs/>
        </w:rPr>
        <w:t>RG</w:t>
      </w:r>
      <w:r>
        <w:rPr/>
        <w:t>:</w:t>
      </w:r>
    </w:p>
    <w:p>
      <w:pPr>
        <w:pStyle w:val="Normal"/>
        <w:spacing w:before="120" w:after="120"/>
        <w:rPr/>
      </w:pPr>
      <w:r>
        <w:rPr>
          <w:b/>
          <w:bCs/>
        </w:rPr>
        <w:t>CPF:</w:t>
      </w:r>
      <w:r>
        <w:rPr/>
        <w:t xml:space="preserve"> </w:t>
      </w:r>
    </w:p>
    <w:p>
      <w:pPr>
        <w:pStyle w:val="Normal"/>
        <w:spacing w:before="120" w:after="120"/>
        <w:rPr/>
      </w:pPr>
      <w:r>
        <w:rPr>
          <w:b/>
          <w:bCs/>
        </w:rPr>
        <w:t>ENDEREÇO:</w:t>
      </w:r>
      <w:r>
        <w:rPr/>
        <w:t xml:space="preserve"> </w:t>
      </w:r>
    </w:p>
    <w:p>
      <w:pPr>
        <w:pStyle w:val="Normal"/>
        <w:spacing w:before="120" w:after="120"/>
        <w:rPr>
          <w:b/>
          <w:b/>
          <w:bCs/>
        </w:rPr>
      </w:pPr>
      <w:r>
        <w:rPr>
          <w:b/>
          <w:bCs/>
        </w:rPr>
        <w:t>E-MAIL:</w:t>
      </w:r>
    </w:p>
    <w:p>
      <w:pPr>
        <w:pStyle w:val="Normal"/>
        <w:spacing w:before="120" w:after="120"/>
        <w:rPr/>
      </w:pPr>
      <w:r>
        <w:rPr>
          <w:b/>
          <w:bCs/>
        </w:rPr>
        <w:t>TELEFONE:</w:t>
      </w:r>
      <w:r>
        <w:rPr/>
        <w:t xml:space="preserve"> </w:t>
      </w:r>
    </w:p>
    <w:p>
      <w:pPr>
        <w:pStyle w:val="Normal"/>
        <w:ind w:firstLine="1134"/>
        <w:rPr/>
      </w:pPr>
      <w:r>
        <w:rPr/>
        <w:t xml:space="preserve">Nos termos do item </w:t>
      </w:r>
      <w:r>
        <w:rPr/>
        <w:t>4</w:t>
      </w:r>
      <w:r>
        <w:rPr/>
        <w:t>.2 do Edital nº 01/2020, o candidato apresentou os seguintes documentos:</w:t>
      </w:r>
    </w:p>
    <w:p>
      <w:pPr>
        <w:pStyle w:val="Normal"/>
        <w:ind w:firstLine="1134"/>
        <w:rPr/>
      </w:pPr>
      <w:r>
        <w:rPr/>
        <w:t>a) Documento de identificação (Carteira de Identidade – RG, Carteira de Órgão ou Conselho de Classe; Carteira de Trabalho e Previdência Social ou Carteira Nacional de Habilitação);</w:t>
      </w:r>
    </w:p>
    <w:p>
      <w:pPr>
        <w:pStyle w:val="Normal"/>
        <w:ind w:firstLine="1134"/>
        <w:rPr/>
      </w:pPr>
      <w:r>
        <w:rPr/>
        <w:t xml:space="preserve">b) </w:t>
      </w:r>
      <w:r>
        <w:rPr>
          <w:i/>
          <w:iCs/>
        </w:rPr>
        <w:t>Curriculum Vitae</w:t>
      </w:r>
      <w:r>
        <w:rPr/>
        <w:t>;</w:t>
      </w:r>
    </w:p>
    <w:p>
      <w:pPr>
        <w:pStyle w:val="Normal"/>
        <w:ind w:firstLine="1134"/>
        <w:rPr/>
      </w:pPr>
      <w:r>
        <w:rPr/>
        <w:t>c) Diploma ou Certificado de conclusão do curso de Bacharelado em Direito;</w:t>
      </w:r>
    </w:p>
    <w:p>
      <w:pPr>
        <w:pStyle w:val="Normal"/>
        <w:ind w:firstLine="1134"/>
        <w:rPr/>
      </w:pPr>
      <w:r>
        <w:rPr/>
        <w:t>d) Histórico do curso, com a especificação do aproveitamento (coeficiente de rendimento).</w:t>
      </w:r>
    </w:p>
    <w:p>
      <w:pPr>
        <w:pStyle w:val="Western"/>
        <w:spacing w:lineRule="auto" w:line="360" w:beforeAutospacing="0" w:before="0" w:after="0"/>
        <w:jc w:val="both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(      ) Reserva de vaga para pessoa com deficiência – </w:t>
      </w:r>
      <w:hyperlink r:id="rId2">
        <w:r>
          <w:rPr>
            <w:rStyle w:val="LinkdaInternet"/>
            <w:rFonts w:cs="Times New Roman" w:ascii="Times New Roman" w:hAnsi="Times New Roman"/>
            <w:b/>
            <w:bCs/>
            <w:color w:val="auto"/>
            <w:sz w:val="24"/>
            <w:szCs w:val="24"/>
            <w:u w:val="none"/>
            <w:lang w:val="pt-BR" w:bidi="ar-SA"/>
          </w:rPr>
          <w:t>CID:</w:t>
        </w:r>
        <w:r>
          <w:rPr>
            <w:rStyle w:val="LinkdaInternet"/>
            <w:rFonts w:cs="Times New Roman" w:ascii="Times New Roman" w:hAnsi="Times New Roman"/>
            <w:b/>
            <w:bCs/>
            <w:color w:val="auto"/>
            <w:sz w:val="24"/>
            <w:szCs w:val="24"/>
            <w:lang w:val="pt-BR" w:bidi="ar-SA"/>
          </w:rPr>
          <w:t>________________</w:t>
        </w:r>
      </w:hyperlink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(Anexar Atestado Médico com CID)</w:t>
      </w:r>
    </w:p>
    <w:p>
      <w:pPr>
        <w:pStyle w:val="Western"/>
        <w:spacing w:lineRule="auto" w:line="360" w:before="280" w:after="159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O candidato declara que não possui antecedentes criminais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incompatíveis com a função de estagiário da Defensoria Pública Estadual e que cumpre os requisitos exigidos no processo seletivo.</w:t>
      </w:r>
    </w:p>
    <w:p>
      <w:pPr>
        <w:pStyle w:val="Western"/>
        <w:spacing w:lineRule="auto" w:line="360" w:before="280" w:after="15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Caxias/MA, ______ de __________________ de 2020.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____________________________________________________</w:t>
      </w:r>
    </w:p>
    <w:p>
      <w:pPr>
        <w:pStyle w:val="Normal"/>
        <w:jc w:val="center"/>
        <w:rPr/>
      </w:pPr>
      <w:r>
        <w:rPr>
          <w:b/>
          <w:bCs/>
        </w:rPr>
        <w:t>Assinatura do (a) candidato (a)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426" w:top="2269" w:footer="55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i/>
        <w:i/>
        <w:color w:val="005400"/>
        <w:sz w:val="18"/>
        <w:szCs w:val="18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>
    <w:pPr>
      <w:pStyle w:val="Rodap"/>
      <w:jc w:val="center"/>
      <w:rPr/>
    </w:pPr>
    <w:r>
      <w:rPr>
        <w:i/>
        <w:color w:val="005400"/>
        <w:sz w:val="18"/>
        <w:szCs w:val="18"/>
      </w:rPr>
      <w:t xml:space="preserve">Rua Dr. Berredo, n.º 1148, Centro, Caxias/MA, CEP 65600-000 </w:t>
    </w:r>
  </w:p>
  <w:p>
    <w:pPr>
      <w:pStyle w:val="Rodap"/>
      <w:jc w:val="center"/>
      <w:rPr/>
    </w:pPr>
    <w:r>
      <w:rPr>
        <w:i/>
        <w:color w:val="005400"/>
        <w:sz w:val="18"/>
        <w:szCs w:val="18"/>
      </w:rPr>
      <w:t>Telefone: (99) 3521-2137</w:t>
    </w:r>
  </w:p>
  <w:p>
    <w:pPr>
      <w:pStyle w:val="Rodap"/>
      <w:tabs>
        <w:tab w:val="clear" w:pos="708"/>
        <w:tab w:val="left" w:pos="2400" w:leader="none"/>
      </w:tabs>
      <w:rPr/>
    </w:pPr>
    <w:r>
      <w:rPr/>
      <w:tab/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1718945</wp:posOffset>
          </wp:positionH>
          <wp:positionV relativeFrom="paragraph">
            <wp:posOffset>-269875</wp:posOffset>
          </wp:positionV>
          <wp:extent cx="1765935" cy="130365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454" t="16474" r="8661" b="18583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1303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240"/>
      <w:jc w:val="left"/>
      <w:outlineLvl w:val="0"/>
    </w:pPr>
    <w:rPr>
      <w:rFonts w:ascii="Book Antiqua" w:hAnsi="Book Antiqua" w:eastAsia="Times New Roman" w:cs="Arial"/>
      <w:b/>
      <w:szCs w:val="20"/>
    </w:rPr>
  </w:style>
  <w:style w:type="paragraph" w:styleId="Ttulo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tulo3">
    <w:name w:val="Heading 3"/>
    <w:basedOn w:val="Ttulo21"/>
    <w:next w:val="Corpodotexto"/>
    <w:qFormat/>
    <w:pPr>
      <w:spacing w:before="140" w:after="1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 w:val="true"/>
      <w:spacing w:lineRule="auto" w:line="240"/>
      <w:ind w:left="2124" w:firstLine="708"/>
      <w:outlineLvl w:val="3"/>
    </w:pPr>
    <w:rPr>
      <w:rFonts w:eastAsia="Times New Roman"/>
      <w:i/>
      <w:iCs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ind w:left="2124" w:firstLine="708"/>
      <w:outlineLvl w:val="4"/>
    </w:pPr>
    <w:rPr>
      <w:rFonts w:ascii="Book Antiqua" w:hAnsi="Book Antiqua" w:eastAsia="Times New Roman" w:cs="Lucida Sans Unicode"/>
      <w:b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orpodetextoChar" w:customStyle="1">
    <w:name w:val="Corpo de texto Char"/>
    <w:qFormat/>
    <w:rPr>
      <w:rFonts w:ascii="Times New Roman" w:hAnsi="Times New Roman" w:eastAsia="Calibri" w:cs="Times New Roman"/>
      <w:b/>
      <w:bCs/>
      <w:sz w:val="28"/>
      <w:szCs w:val="28"/>
    </w:rPr>
  </w:style>
  <w:style w:type="character" w:styleId="CabealhoChar" w:customStyle="1">
    <w:name w:val="Cabeçalho Char"/>
    <w:qFormat/>
    <w:rPr>
      <w:rFonts w:ascii="Times New Roman" w:hAnsi="Times New Roman" w:eastAsia="Calibri" w:cs="Times New Roman"/>
      <w:sz w:val="24"/>
    </w:rPr>
  </w:style>
  <w:style w:type="character" w:styleId="RodapChar" w:customStyle="1">
    <w:name w:val="Rodapé Char"/>
    <w:qFormat/>
    <w:rPr>
      <w:rFonts w:ascii="Times New Roman" w:hAnsi="Times New Roman" w:eastAsia="Calibri" w:cs="Times New Roman"/>
      <w:sz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qFormat/>
    <w:rPr>
      <w:rFonts w:ascii="Times New Roman" w:hAnsi="Times New Roman" w:cs="Times New Roman"/>
      <w:sz w:val="24"/>
      <w:szCs w:val="22"/>
    </w:rPr>
  </w:style>
  <w:style w:type="character" w:styleId="Ttulo1Char" w:customStyle="1">
    <w:name w:val="Título 1 Char"/>
    <w:qFormat/>
    <w:rPr>
      <w:rFonts w:ascii="Book Antiqua" w:hAnsi="Book Antiqua" w:eastAsia="Times New Roman" w:cs="Arial"/>
      <w:b/>
      <w:sz w:val="24"/>
    </w:rPr>
  </w:style>
  <w:style w:type="character" w:styleId="Ttulo4Char" w:customStyle="1">
    <w:name w:val="Título 4 Char"/>
    <w:qFormat/>
    <w:rPr>
      <w:rFonts w:ascii="Times New Roman" w:hAnsi="Times New Roman" w:eastAsia="Times New Roman" w:cs="Times New Roman"/>
      <w:i/>
      <w:iCs/>
      <w:sz w:val="28"/>
    </w:rPr>
  </w:style>
  <w:style w:type="character" w:styleId="Ttulo5Char" w:customStyle="1">
    <w:name w:val="Título 5 Char"/>
    <w:qFormat/>
    <w:rPr>
      <w:rFonts w:ascii="Book Antiqua" w:hAnsi="Book Antiqua" w:eastAsia="Times New Roman" w:cs="Lucida Sans Unicode"/>
      <w:b/>
      <w:sz w:val="24"/>
      <w:szCs w:val="22"/>
      <w:u w:val="single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Fontepargpadro1"/>
    <w:qFormat/>
    <w:rPr/>
  </w:style>
  <w:style w:type="character" w:styleId="RecuodecorpodetextoChar" w:customStyle="1">
    <w:name w:val="Recuo de corpo de texto Char"/>
    <w:qFormat/>
    <w:rPr>
      <w:rFonts w:eastAsia="Calibri"/>
      <w:sz w:val="24"/>
      <w:szCs w:val="22"/>
      <w:lang w:eastAsia="zh-CN"/>
    </w:rPr>
  </w:style>
  <w:style w:type="character" w:styleId="Ttulo2Char" w:customStyle="1">
    <w:name w:val="Título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zh-CN"/>
    </w:rPr>
  </w:style>
  <w:style w:type="character" w:styleId="Recuodecorpodetexto3Char" w:customStyle="1">
    <w:name w:val="Recuo de corpo de texto 3 Char"/>
    <w:qFormat/>
    <w:rPr>
      <w:rFonts w:ascii="Calibri" w:hAnsi="Calibri" w:eastAsia="Calibri" w:cs="Calibri"/>
      <w:sz w:val="16"/>
      <w:szCs w:val="16"/>
    </w:rPr>
  </w:style>
  <w:style w:type="character" w:styleId="LinkdaInternet">
    <w:name w:val="Link da Internet"/>
    <w:rPr>
      <w:color w:val="000080"/>
      <w:u w:val="single"/>
    </w:rPr>
  </w:style>
  <w:style w:type="character" w:styleId="UnresolvedMention">
    <w:name w:val="Unresolved Mention"/>
    <w:uiPriority w:val="99"/>
    <w:semiHidden/>
    <w:unhideWhenUsed/>
    <w:qFormat/>
    <w:rsid w:val="004a489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40"/>
      <w:jc w:val="left"/>
    </w:pPr>
    <w:rPr>
      <w:b/>
      <w:bCs/>
      <w:sz w:val="28"/>
      <w:szCs w:val="2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41" w:customStyle="1">
    <w:name w:val="Título4"/>
    <w:basedOn w:val="Ttulo31"/>
    <w:next w:val="Corpodotexto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31" w:customStyle="1">
    <w:name w:val="Título3"/>
    <w:basedOn w:val="Ttulo21"/>
    <w:next w:val="Corpodotexto"/>
    <w:qFormat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/>
    </w:pPr>
    <w:rPr/>
  </w:style>
  <w:style w:type="paragraph" w:styleId="Rodap">
    <w:name w:val="Footer"/>
    <w:basedOn w:val="Normal"/>
    <w:pPr>
      <w:spacing w:lineRule="auto" w:line="24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ascii="Arial Unicode MS" w:hAnsi="Arial Unicode MS" w:eastAsia="Arial Unicode MS" w:cs="Arial Unicode MS"/>
      <w:szCs w:val="24"/>
    </w:rPr>
  </w:style>
  <w:style w:type="paragraph" w:styleId="ListParagraph">
    <w:name w:val="List Paragraph"/>
    <w:basedOn w:val="Normal"/>
    <w:qFormat/>
    <w:pPr>
      <w:spacing w:lineRule="auto" w:line="240"/>
      <w:ind w:left="708" w:hanging="0"/>
      <w:jc w:val="left"/>
    </w:pPr>
    <w:rPr>
      <w:rFonts w:eastAsia="Times New Roman"/>
      <w:sz w:val="28"/>
      <w:szCs w:val="20"/>
    </w:rPr>
  </w:style>
  <w:style w:type="paragraph" w:styleId="Notaderodap">
    <w:name w:val="Footnote Text"/>
    <w:basedOn w:val="Normal"/>
    <w:pPr>
      <w:spacing w:lineRule="auto" w:line="240"/>
      <w:jc w:val="left"/>
    </w:pPr>
    <w:rPr>
      <w:rFonts w:eastAsia="Times New Roman"/>
      <w:sz w:val="20"/>
      <w:szCs w:val="20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Recuodecorpodetexto21" w:customStyle="1">
    <w:name w:val="Recuo de corpo de texto 21"/>
    <w:basedOn w:val="Normal"/>
    <w:qFormat/>
    <w:pPr>
      <w:spacing w:lineRule="auto" w:line="240" w:before="240" w:after="0"/>
      <w:ind w:firstLine="1080"/>
    </w:pPr>
    <w:rPr>
      <w:rFonts w:ascii="Bookman Old Style" w:hAnsi="Bookman Old Style" w:eastAsia="Times New Roman" w:cs="Bookman Old Style"/>
      <w:sz w:val="28"/>
      <w:szCs w:val="20"/>
    </w:rPr>
  </w:style>
  <w:style w:type="paragraph" w:styleId="Recuodecorpodetexto31" w:customStyle="1">
    <w:name w:val="Recuo de corpo de texto 31"/>
    <w:basedOn w:val="Normal"/>
    <w:qFormat/>
    <w:pPr>
      <w:suppressAutoHyphens w:val="false"/>
      <w:spacing w:lineRule="auto" w:line="276" w:before="0" w:after="120"/>
      <w:ind w:left="283" w:hanging="0"/>
      <w:jc w:val="left"/>
    </w:pPr>
    <w:rPr>
      <w:rFonts w:ascii="Calibri" w:hAnsi="Calibri" w:cs="Calibri"/>
      <w:sz w:val="16"/>
      <w:szCs w:val="16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2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body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Standard1" w:customStyle="1">
    <w:name w:val="standard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Preformattedtext" w:customStyle="1">
    <w:name w:val="preformattedtext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Western" w:customStyle="1">
    <w:name w:val="western"/>
    <w:basedOn w:val="Normal"/>
    <w:qFormat/>
    <w:rsid w:val="004a489b"/>
    <w:pPr>
      <w:suppressAutoHyphens w:val="false"/>
      <w:spacing w:lineRule="auto" w:line="276" w:beforeAutospacing="1" w:after="142"/>
      <w:jc w:val="left"/>
    </w:pPr>
    <w:rPr>
      <w:rFonts w:ascii="Calibri" w:hAnsi="Calibri" w:eastAsia="Times New Roman" w:cs="Calibri"/>
      <w:color w:val="000000"/>
      <w:sz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id:________________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4B97-07E4-456C-A3EE-3BF3FA0E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1</Pages>
  <Words>152</Words>
  <Characters>928</Characters>
  <CharactersWithSpaces>1071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2020-07-31T15:09:00Z</dcterms:created>
  <dc:creator>defensoria</dc:creator>
  <dc:description/>
  <dc:language>pt-BR</dc:language>
  <cp:lastModifiedBy/>
  <cp:lastPrinted>2017-03-29T14:42:00Z</cp:lastPrinted>
  <dcterms:modified xsi:type="dcterms:W3CDTF">2020-08-03T12:33:55Z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