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Garamond" w:hAnsi="Garamond" w:eastAsia="Times New Roman"/>
          <w:b/>
          <w:b/>
          <w:bCs/>
          <w:sz w:val="24"/>
          <w:szCs w:val="24"/>
          <w:lang w:eastAsia="pt-BR"/>
        </w:rPr>
      </w:pPr>
      <w:r>
        <w:rPr>
          <w:rFonts w:eastAsia="Times New Roman" w:ascii="Garamond" w:hAnsi="Garamond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NewRomanPS-BoldMT" w:hAnsi="TimesNewRomanPS-BoldMT" w:cs="TimesNewRomanPS-BoldMT"/>
          <w:b/>
          <w:b/>
          <w:bCs/>
          <w:lang w:eastAsia="pt-BR"/>
        </w:rPr>
      </w:pPr>
      <w:r>
        <w:rPr>
          <w:rFonts w:cs="TimesNewRomanPS-BoldMT" w:ascii="TimesNewRomanPS-BoldMT" w:hAnsi="TimesNewRomanPS-BoldMT"/>
          <w:b/>
          <w:bCs/>
          <w:lang w:eastAsia="pt-BR"/>
        </w:rPr>
        <w:t>PROCESSO SELETIVO SIMPLIFICADO PARA ADMISSÃO DE ESTAGIÁRIO DE DIREITO NO NÚCLEO REGIONAL DA DPE/MA EM SANTA INÊS – MA – 2020 EDITAL DE SELEÇÃO 01/2020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lang w:eastAsia="pt-BR"/>
        </w:rPr>
      </w:pPr>
      <w:r>
        <w:rPr>
          <w:rFonts w:cs="TimesNewRomanPSMT" w:ascii="TimesNewRomanPSMT" w:hAnsi="TimesNewRomanPSMT"/>
          <w:lang w:eastAsia="pt-BR"/>
        </w:rPr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lang w:eastAsia="pt-BR"/>
        </w:rPr>
      </w:pPr>
      <w:r>
        <w:rPr>
          <w:rFonts w:cs="TimesNewRomanPSMT" w:ascii="TimesNewRomanPSMT" w:hAnsi="TimesNewRomanPSMT"/>
          <w:lang w:eastAsia="pt-BR"/>
        </w:rPr>
      </w:r>
    </w:p>
    <w:p>
      <w:pPr>
        <w:pStyle w:val="Normal"/>
        <w:spacing w:lineRule="auto" w:line="240" w:before="0" w:after="0"/>
        <w:ind w:firstLine="1134"/>
        <w:jc w:val="both"/>
        <w:rPr>
          <w:rFonts w:ascii="TimesNewRomanPSMT" w:hAnsi="TimesNewRomanPSMT" w:cs="TimesNewRomanPSMT"/>
          <w:lang w:eastAsia="pt-BR"/>
        </w:rPr>
      </w:pPr>
      <w:r>
        <w:rPr>
          <w:rFonts w:cs="TimesNewRomanPSMT" w:ascii="TimesNewRomanPSMT" w:hAnsi="TimesNewRomanPSMT"/>
          <w:lang w:eastAsia="pt-BR"/>
        </w:rPr>
        <w:t>O Núcleo Regional de Santa Inês da Defensoria Pública do Estado do Maranhão, vem, por meio deste edital, em conformidade com a Resolução nº 008 do CSDPEMA e a Portaria n.º 008 – DPGE, de 27 de julho de 2020, informar que está aberta seleção para estagiários do curso de Direito.</w:t>
      </w:r>
    </w:p>
    <w:p>
      <w:pPr>
        <w:pStyle w:val="Normal"/>
        <w:spacing w:lineRule="auto" w:line="240" w:before="0" w:after="0"/>
        <w:ind w:firstLine="1134"/>
        <w:rPr>
          <w:rFonts w:ascii="TimesNewRomanPSMT" w:hAnsi="TimesNewRomanPSMT" w:cs="TimesNewRomanPSMT"/>
          <w:lang w:eastAsia="pt-BR"/>
        </w:rPr>
      </w:pPr>
      <w:r>
        <w:rPr>
          <w:rFonts w:cs="TimesNewRomanPSMT" w:ascii="TimesNewRomanPSMT" w:hAnsi="TimesNewRomanPSMT"/>
          <w:lang w:eastAsia="pt-BR"/>
        </w:rPr>
      </w:r>
    </w:p>
    <w:p>
      <w:pPr>
        <w:pStyle w:val="Normal"/>
        <w:spacing w:lineRule="auto" w:line="240" w:before="0" w:after="0"/>
        <w:ind w:firstLine="1134"/>
        <w:jc w:val="both"/>
        <w:rPr>
          <w:rFonts w:ascii="TimesNewRomanPSMT" w:hAnsi="TimesNewRomanPSMT" w:cs="TimesNewRomanPSMT"/>
          <w:lang w:eastAsia="pt-BR"/>
        </w:rPr>
      </w:pPr>
      <w:r>
        <w:rPr>
          <w:rFonts w:cs="TimesNewRomanPSMT" w:ascii="TimesNewRomanPSMT" w:hAnsi="TimesNewRomanPSMT"/>
          <w:lang w:eastAsia="pt-BR"/>
        </w:rPr>
        <w:t xml:space="preserve">Está sendo ofertada </w:t>
      </w:r>
      <w:r>
        <w:rPr>
          <w:rFonts w:cs="TimesNewRomanPSMT" w:ascii="TimesNewRomanPSMT" w:hAnsi="TimesNewRomanPSMT"/>
          <w:b/>
          <w:u w:val="single"/>
          <w:lang w:eastAsia="pt-BR"/>
        </w:rPr>
        <w:t>01 (uma) vaga</w:t>
      </w:r>
      <w:bookmarkStart w:id="0" w:name="_GoBack"/>
      <w:bookmarkEnd w:id="0"/>
      <w:r>
        <w:rPr>
          <w:rFonts w:cs="TimesNewRomanPSMT" w:ascii="TimesNewRomanPSMT" w:hAnsi="TimesNewRomanPSMT"/>
          <w:lang w:eastAsia="pt-BR"/>
        </w:rPr>
        <w:t xml:space="preserve">, mais cadastro de reserva. Os contratados poderão atuar em todas as áreas das ciências jurídicas. Para efetuar inscrição, o concorrente necessita ser estudante do curso de Direito, </w:t>
      </w:r>
      <w:r>
        <w:rPr>
          <w:rFonts w:cs="TimesNewRomanPSMT" w:ascii="TimesNewRomanPSMT" w:hAnsi="TimesNewRomanPSMT"/>
          <w:b/>
          <w:lang w:eastAsia="pt-BR"/>
        </w:rPr>
        <w:t>cursando a partir do quinto período e ter disponibilidade de horário</w:t>
      </w:r>
      <w:r>
        <w:rPr>
          <w:rFonts w:cs="TimesNewRomanPSMT" w:ascii="TimesNewRomanPSMT" w:hAnsi="TimesNewRomanPSMT"/>
          <w:lang w:eastAsia="pt-BR"/>
        </w:rPr>
        <w:t xml:space="preserve">. </w:t>
      </w:r>
    </w:p>
    <w:p>
      <w:pPr>
        <w:pStyle w:val="Normal"/>
        <w:spacing w:lineRule="auto" w:line="240" w:before="0" w:after="0"/>
        <w:ind w:firstLine="1134"/>
        <w:jc w:val="both"/>
        <w:rPr>
          <w:rFonts w:ascii="TimesNewRomanPSMT" w:hAnsi="TimesNewRomanPSMT" w:cs="TimesNewRomanPSMT"/>
          <w:lang w:eastAsia="pt-BR"/>
        </w:rPr>
      </w:pPr>
      <w:r>
        <w:rPr>
          <w:rFonts w:cs="TimesNewRomanPSMT" w:ascii="TimesNewRomanPSMT" w:hAnsi="TimesNewRomanPSMT"/>
          <w:lang w:eastAsia="pt-BR"/>
        </w:rPr>
      </w:r>
    </w:p>
    <w:p>
      <w:pPr>
        <w:pStyle w:val="Normal"/>
        <w:spacing w:lineRule="auto" w:line="240" w:before="0" w:after="0"/>
        <w:ind w:firstLine="1134"/>
        <w:jc w:val="both"/>
        <w:rPr>
          <w:rFonts w:ascii="TimesNewRomanPSMT" w:hAnsi="TimesNewRomanPSMT" w:cs="TimesNewRomanPSMT"/>
          <w:lang w:eastAsia="pt-BR"/>
        </w:rPr>
      </w:pPr>
      <w:r>
        <w:rPr>
          <w:rFonts w:cs="TimesNewRomanPSMT" w:ascii="TimesNewRomanPSMT" w:hAnsi="TimesNewRomanPSMT"/>
          <w:lang w:eastAsia="pt-BR"/>
        </w:rPr>
        <w:t>A carga horária é de 4 (quatro) horas diárias, 5 dias por semana, garantida a adequação de jornada de trabalho com o horário de estudo. Como vantagens, o estudante receberá uma bolsa estágio no valor de R$ 1.050,00 (mil e cinquenta reais), mais seguro vida.</w:t>
      </w:r>
    </w:p>
    <w:p>
      <w:pPr>
        <w:pStyle w:val="Normal"/>
        <w:spacing w:lineRule="auto" w:line="240" w:before="0" w:after="0"/>
        <w:ind w:firstLine="1134"/>
        <w:rPr>
          <w:rFonts w:ascii="TimesNewRomanPSMT" w:hAnsi="TimesNewRomanPSMT" w:cs="TimesNewRomanPSMT"/>
          <w:lang w:eastAsia="pt-BR"/>
        </w:rPr>
      </w:pPr>
      <w:r>
        <w:rPr>
          <w:rFonts w:cs="TimesNewRomanPSMT" w:ascii="TimesNewRomanPSMT" w:hAnsi="TimesNewRomanPSMT"/>
          <w:lang w:eastAsia="pt-BR"/>
        </w:rPr>
      </w:r>
    </w:p>
    <w:p>
      <w:pPr>
        <w:pStyle w:val="Normal"/>
        <w:spacing w:lineRule="auto" w:line="240" w:before="0" w:after="0"/>
        <w:ind w:firstLine="1134"/>
        <w:rPr>
          <w:rFonts w:ascii="TimesNewRomanPSMT" w:hAnsi="TimesNewRomanPSMT" w:cs="TimesNewRomanPSMT"/>
          <w:lang w:eastAsia="pt-BR"/>
        </w:rPr>
      </w:pPr>
      <w:r>
        <w:rPr>
          <w:rFonts w:cs="TimesNewRomanPSMT" w:ascii="TimesNewRomanPSMT" w:hAnsi="TimesNewRomanPSMT"/>
          <w:lang w:eastAsia="pt-BR"/>
        </w:rPr>
        <w:t>Os contratados firmarão termo de compromisso de estágio com prazo de 1 (um) ano, renovável uma vez, pelo mesmo período.</w:t>
      </w:r>
    </w:p>
    <w:p>
      <w:pPr>
        <w:pStyle w:val="Normal"/>
        <w:spacing w:lineRule="auto" w:line="240" w:before="0" w:after="0"/>
        <w:ind w:firstLine="1134"/>
        <w:rPr>
          <w:rFonts w:ascii="TimesNewRomanPSMT" w:hAnsi="TimesNewRomanPSMT" w:cs="TimesNewRomanPSMT"/>
          <w:lang w:eastAsia="pt-BR"/>
        </w:rPr>
      </w:pPr>
      <w:r>
        <w:rPr>
          <w:rFonts w:cs="TimesNewRomanPSMT" w:ascii="TimesNewRomanPSMT" w:hAnsi="TimesNewRomanPSMT"/>
          <w:lang w:eastAsia="pt-BR"/>
        </w:rPr>
      </w:r>
    </w:p>
    <w:p>
      <w:pPr>
        <w:pStyle w:val="Normal"/>
        <w:spacing w:lineRule="auto" w:line="240" w:before="0" w:after="0"/>
        <w:ind w:firstLine="1134"/>
        <w:jc w:val="both"/>
        <w:rPr>
          <w:rFonts w:ascii="TimesNewRomanPSMT" w:hAnsi="TimesNewRomanPSMT" w:cs="TimesNewRomanPSMT"/>
          <w:lang w:eastAsia="pt-BR"/>
        </w:rPr>
      </w:pPr>
      <w:r>
        <w:rPr>
          <w:rFonts w:cs="TimesNewRomanPSMT" w:ascii="TimesNewRomanPSMT" w:hAnsi="TimesNewRomanPSMT"/>
          <w:lang w:eastAsia="pt-BR"/>
        </w:rPr>
        <w:t xml:space="preserve">Os interessados deverão encaminhar </w:t>
      </w:r>
      <w:r>
        <w:rPr>
          <w:rFonts w:cs="TimesNewRomanPSMT" w:ascii="TimesNewRomanPSMT" w:hAnsi="TimesNewRomanPSMT"/>
          <w:i/>
          <w:lang w:eastAsia="pt-BR"/>
        </w:rPr>
        <w:t>curriculum</w:t>
      </w:r>
      <w:r>
        <w:rPr>
          <w:rFonts w:cs="TimesNewRomanPSMT" w:ascii="TimesNewRomanPSMT" w:hAnsi="TimesNewRomanPSMT"/>
          <w:lang w:eastAsia="pt-BR"/>
        </w:rPr>
        <w:t xml:space="preserve"> acompanhado de histórico escolar (histórico atualizado com coeficiente de rendimento), cópia do documento pessoal (RG ou CNH) e comprovante de residência para o seguinte endereço: </w:t>
      </w:r>
      <w:r>
        <w:rPr>
          <w:rFonts w:cs="TimesNewRomanPS-BoldMT" w:ascii="TimesNewRomanPS-BoldMT" w:hAnsi="TimesNewRomanPS-BoldMT"/>
          <w:b/>
          <w:bCs/>
          <w:lang w:eastAsia="pt-BR"/>
        </w:rPr>
        <w:t>nucleosantaines@ma.def.br</w:t>
      </w:r>
      <w:r>
        <w:rPr>
          <w:rFonts w:cs="TimesNewRomanPSMT" w:ascii="TimesNewRomanPSMT" w:hAnsi="TimesNewRomanPSMT"/>
          <w:lang w:eastAsia="pt-BR"/>
        </w:rPr>
        <w:t xml:space="preserve">, até o </w:t>
      </w:r>
      <w:r>
        <w:rPr>
          <w:rFonts w:cs="TimesNewRomanPSMT" w:ascii="TimesNewRomanPSMT" w:hAnsi="TimesNewRomanPSMT"/>
          <w:b/>
          <w:u w:val="single"/>
          <w:lang w:eastAsia="pt-BR"/>
        </w:rPr>
        <w:t>dia 14 de agosto de 2020</w:t>
      </w:r>
      <w:r>
        <w:rPr>
          <w:rFonts w:cs="TimesNewRomanPSMT" w:ascii="TimesNewRomanPSMT" w:hAnsi="TimesNewRomanPSMT"/>
          <w:lang w:eastAsia="pt-BR"/>
        </w:rPr>
        <w:t xml:space="preserve">, com assunto </w:t>
      </w:r>
      <w:r>
        <w:rPr>
          <w:rFonts w:cs="TimesNewRomanPS-BoldMT" w:ascii="TimesNewRomanPS-BoldMT" w:hAnsi="TimesNewRomanPS-BoldMT"/>
          <w:b/>
          <w:bCs/>
          <w:lang w:eastAsia="pt-BR"/>
        </w:rPr>
        <w:t>“Inscrição em processo seletivo de estágio”</w:t>
      </w:r>
      <w:r>
        <w:rPr>
          <w:rFonts w:cs="TimesNewRomanPSMT" w:ascii="TimesNewRomanPSMT" w:hAnsi="TimesNewRomanPSMT"/>
          <w:lang w:eastAsia="pt-BR"/>
        </w:rPr>
        <w:t>.</w:t>
      </w:r>
    </w:p>
    <w:p>
      <w:pPr>
        <w:pStyle w:val="Normal"/>
        <w:spacing w:lineRule="auto" w:line="240" w:before="0" w:after="0"/>
        <w:ind w:firstLine="1134"/>
        <w:jc w:val="both"/>
        <w:rPr>
          <w:rFonts w:ascii="TimesNewRomanPSMT" w:hAnsi="TimesNewRomanPSMT" w:cs="TimesNewRomanPSMT"/>
          <w:lang w:eastAsia="pt-BR"/>
        </w:rPr>
      </w:pPr>
      <w:r>
        <w:rPr>
          <w:rFonts w:cs="TimesNewRomanPSMT" w:ascii="TimesNewRomanPSMT" w:hAnsi="TimesNewRomanPSMT"/>
          <w:lang w:eastAsia="pt-BR"/>
        </w:rPr>
      </w:r>
    </w:p>
    <w:p>
      <w:pPr>
        <w:pStyle w:val="Normal"/>
        <w:spacing w:lineRule="auto" w:line="240" w:before="0" w:after="0"/>
        <w:ind w:firstLine="1134"/>
        <w:jc w:val="both"/>
        <w:rPr>
          <w:rFonts w:ascii="TimesNewRomanPSMT" w:hAnsi="TimesNewRomanPSMT" w:cs="TimesNewRomanPSMT"/>
          <w:lang w:eastAsia="pt-BR"/>
        </w:rPr>
      </w:pPr>
      <w:r>
        <w:rPr>
          <w:rFonts w:cs="TimesNewRomanPSMT" w:ascii="TimesNewRomanPSMT" w:hAnsi="TimesNewRomanPSMT"/>
          <w:lang w:eastAsia="pt-BR"/>
        </w:rPr>
        <w:t xml:space="preserve">No </w:t>
      </w:r>
      <w:r>
        <w:rPr>
          <w:rFonts w:cs="TimesNewRomanPSMT" w:ascii="TimesNewRomanPSMT" w:hAnsi="TimesNewRomanPSMT"/>
          <w:b/>
          <w:lang w:eastAsia="pt-BR"/>
        </w:rPr>
        <w:t>dia 21 de agosto de 2020, a partir das 14h (horário local),</w:t>
      </w:r>
      <w:r>
        <w:rPr>
          <w:rFonts w:cs="TimesNewRomanPSMT" w:ascii="TimesNewRomanPSMT" w:hAnsi="TimesNewRomanPSMT"/>
          <w:lang w:eastAsia="pt-BR"/>
        </w:rPr>
        <w:t xml:space="preserve"> será aplicada uma prova dissertativa, com duração de 1h30min.</w:t>
      </w:r>
    </w:p>
    <w:p>
      <w:pPr>
        <w:pStyle w:val="Normal"/>
        <w:spacing w:lineRule="auto" w:line="240" w:before="0" w:after="0"/>
        <w:ind w:firstLine="1134"/>
        <w:rPr>
          <w:rFonts w:ascii="TimesNewRomanPSMT" w:hAnsi="TimesNewRomanPSMT" w:cs="TimesNewRomanPSMT"/>
          <w:lang w:eastAsia="pt-BR"/>
        </w:rPr>
      </w:pPr>
      <w:r>
        <w:rPr>
          <w:rFonts w:cs="TimesNewRomanPSMT" w:ascii="TimesNewRomanPSMT" w:hAnsi="TimesNewRomanPSMT"/>
          <w:lang w:eastAsia="pt-BR"/>
        </w:rPr>
      </w:r>
    </w:p>
    <w:p>
      <w:pPr>
        <w:pStyle w:val="Normal"/>
        <w:spacing w:lineRule="auto" w:line="240" w:before="0" w:after="0"/>
        <w:ind w:firstLine="1134"/>
        <w:jc w:val="both"/>
        <w:rPr>
          <w:rFonts w:ascii="TimesNewRomanPSMT" w:hAnsi="TimesNewRomanPSMT" w:cs="TimesNewRomanPSMT"/>
          <w:lang w:eastAsia="pt-BR"/>
        </w:rPr>
      </w:pPr>
      <w:r>
        <w:rPr>
          <w:rFonts w:cs="TimesNewRomanPSMT" w:ascii="TimesNewRomanPSMT" w:hAnsi="TimesNewRomanPSMT"/>
          <w:lang w:eastAsia="pt-BR"/>
        </w:rPr>
        <w:t>Serão analisados capacidade de raciocínio e conhecimento jurídico (5,00), bem como a redação de acordo com as regras da língua portuguesa (5,00), sendo considerado reprovado o candidato que receber nota mínima inferior a 6,00 (seis pontos).</w:t>
      </w:r>
    </w:p>
    <w:p>
      <w:pPr>
        <w:pStyle w:val="Normal"/>
        <w:spacing w:lineRule="auto" w:line="240" w:before="0" w:after="0"/>
        <w:ind w:firstLine="1134"/>
        <w:rPr>
          <w:rFonts w:ascii="TimesNewRomanPSMT" w:hAnsi="TimesNewRomanPSMT" w:cs="TimesNewRomanPSMT"/>
          <w:lang w:eastAsia="pt-BR"/>
        </w:rPr>
      </w:pPr>
      <w:r>
        <w:rPr>
          <w:rFonts w:cs="TimesNewRomanPSMT" w:ascii="TimesNewRomanPSMT" w:hAnsi="TimesNewRomanPSMT"/>
          <w:lang w:eastAsia="pt-BR"/>
        </w:rPr>
      </w:r>
    </w:p>
    <w:p>
      <w:pPr>
        <w:pStyle w:val="Normal"/>
        <w:spacing w:lineRule="auto" w:line="240" w:before="0" w:after="0"/>
        <w:ind w:firstLine="1134"/>
        <w:jc w:val="both"/>
        <w:rPr>
          <w:rFonts w:ascii="TimesNewRomanPSMT" w:hAnsi="TimesNewRomanPSMT" w:cs="TimesNewRomanPSMT"/>
          <w:lang w:eastAsia="pt-BR"/>
        </w:rPr>
      </w:pPr>
      <w:r>
        <w:rPr>
          <w:rFonts w:cs="TimesNewRomanPSMT" w:ascii="TimesNewRomanPSMT" w:hAnsi="TimesNewRomanPSMT"/>
          <w:lang w:eastAsia="pt-BR"/>
        </w:rPr>
        <w:t xml:space="preserve">O resultado do presente certame será divulgado até o dia </w:t>
      </w:r>
      <w:r>
        <w:rPr>
          <w:rFonts w:cs="TimesNewRomanPSMT" w:ascii="TimesNewRomanPSMT" w:hAnsi="TimesNewRomanPSMT"/>
          <w:b/>
          <w:u w:val="single"/>
          <w:lang w:eastAsia="pt-BR"/>
        </w:rPr>
        <w:t>28.08.2020</w:t>
      </w:r>
      <w:r>
        <w:rPr>
          <w:rFonts w:cs="TimesNewRomanPSMT" w:ascii="TimesNewRomanPSMT" w:hAnsi="TimesNewRomanPSMT"/>
          <w:lang w:eastAsia="pt-BR"/>
        </w:rPr>
        <w:t xml:space="preserve"> e comunicado à administração superior da Defensoria Pública do Maranhão para as providências cabíveis, bem como aos respectivos candidatos.</w:t>
      </w:r>
    </w:p>
    <w:p>
      <w:pPr>
        <w:pStyle w:val="Normal"/>
        <w:spacing w:lineRule="auto" w:line="240" w:before="0" w:after="0"/>
        <w:ind w:firstLine="1134"/>
        <w:jc w:val="both"/>
        <w:rPr>
          <w:rFonts w:ascii="TimesNewRomanPSMT" w:hAnsi="TimesNewRomanPSMT" w:cs="TimesNewRomanPSMT"/>
          <w:lang w:eastAsia="pt-BR"/>
        </w:rPr>
      </w:pPr>
      <w:r>
        <w:rPr>
          <w:rFonts w:cs="TimesNewRomanPSMT" w:ascii="TimesNewRomanPSMT" w:hAnsi="TimesNewRomanPSMT"/>
          <w:lang w:eastAsia="pt-BR"/>
        </w:rPr>
      </w:r>
    </w:p>
    <w:p>
      <w:pPr>
        <w:pStyle w:val="Normal"/>
        <w:jc w:val="right"/>
        <w:rPr>
          <w:rFonts w:ascii="TimesNewRomanPSMT" w:hAnsi="TimesNewRomanPSMT" w:cs="TimesNewRomanPSMT"/>
          <w:lang w:eastAsia="pt-BR"/>
        </w:rPr>
      </w:pPr>
      <w:r>
        <w:rPr>
          <w:rFonts w:cs="TimesNewRomanPSMT" w:ascii="TimesNewRomanPSMT" w:hAnsi="TimesNewRomanPSMT"/>
          <w:lang w:eastAsia="pt-BR"/>
        </w:rPr>
        <w:t>Santa Inês, 30 de julho de 2020.</w:t>
      </w:r>
    </w:p>
    <w:p>
      <w:pPr>
        <w:pStyle w:val="Normal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UALLASSE ROCHA LOUZEIRO</w:t>
      </w:r>
    </w:p>
    <w:p>
      <w:pPr>
        <w:pStyle w:val="Normal"/>
        <w:spacing w:before="0" w:after="0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Defensor Público Estadual</w:t>
      </w:r>
    </w:p>
    <w:p>
      <w:pPr>
        <w:pStyle w:val="Normal"/>
        <w:spacing w:before="0" w:after="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Presidente da Comissão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aramond">
    <w:charset w:val="00"/>
    <w:family w:val="roman"/>
    <w:pitch w:val="variable"/>
  </w:font>
  <w:font w:name="TimesNewRomanPS-BoldMT">
    <w:charset w:val="00"/>
    <w:family w:val="roman"/>
    <w:pitch w:val="variable"/>
  </w:font>
  <w:font w:name="TimesNewRomanPSMT">
    <w:charset w:val="00"/>
    <w:family w:val="roman"/>
    <w:pitch w:val="variable"/>
  </w:font>
  <w:font w:name="Tahoma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1"/>
      </w:numPr>
      <w:spacing w:before="0" w:after="0"/>
      <w:jc w:val="center"/>
      <w:rPr>
        <w:rFonts w:ascii="Ecofont Vera Sans" w:hAnsi="Ecofont Vera Sans"/>
        <w:color w:val="auto"/>
        <w:kern w:val="2"/>
        <w:sz w:val="20"/>
      </w:rPr>
    </w:pPr>
    <w: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509270</wp:posOffset>
              </wp:positionH>
              <wp:positionV relativeFrom="paragraph">
                <wp:posOffset>-33020</wp:posOffset>
              </wp:positionV>
              <wp:extent cx="4568825" cy="635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04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6pt" to="399.75pt,-2.6pt" ID="Conector reto 2" stroked="t" style="position:absolute">
              <v:stroke color="#005400" weight="9360" joinstyle="miter" endcap="square"/>
              <v:fill o:detectmouseclick="t" on="false"/>
            </v:line>
          </w:pict>
        </mc:Fallback>
      </mc:AlternateContent>
    </w:r>
    <w:r>
      <w:rPr>
        <w:rFonts w:ascii="Ecofont Vera Sans" w:hAnsi="Ecofont Vera Sans"/>
        <w:color w:val="auto"/>
        <w:kern w:val="2"/>
        <w:sz w:val="20"/>
      </w:rPr>
      <w:t>Rua Waddy Haddad, nº 85, Centro – Santa Inês/MA</w:t>
    </w:r>
    <w:r>
      <w:rPr>
        <w:rFonts w:ascii="Ecofont Vera Sans" w:hAnsi="Ecofont Vera Sans"/>
        <w:color w:val="auto"/>
        <w:sz w:val="20"/>
      </w:rPr>
      <w:t>– CEP 65300-109</w:t>
    </w:r>
  </w:p>
  <w:p>
    <w:pPr>
      <w:pStyle w:val="Normal"/>
      <w:spacing w:lineRule="auto" w:line="240" w:before="0" w:after="0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Telefone: (98) 3653-9733</w:t>
    </w:r>
  </w:p>
  <w:p>
    <w:pPr>
      <w:pStyle w:val="Normal"/>
      <w:spacing w:lineRule="auto" w:line="240" w:before="0" w:after="0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 w:before="0" w:after="16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uppressAutoHyphens w:val="tru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Strong">
    <w:name w:val="Strong"/>
    <w:basedOn w:val="DefaultParagraphFont"/>
    <w:uiPriority w:val="22"/>
    <w:qFormat/>
    <w:rsid w:val="00850282"/>
    <w:rPr>
      <w:b/>
      <w:bCs/>
    </w:rPr>
  </w:style>
  <w:style w:type="character" w:styleId="Nfase">
    <w:name w:val="Ênfase"/>
    <w:basedOn w:val="DefaultParagraphFont"/>
    <w:uiPriority w:val="20"/>
    <w:qFormat/>
    <w:rsid w:val="00850282"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extbody" w:customStyle="1">
    <w:name w:val="textbody"/>
    <w:basedOn w:val="Normal"/>
    <w:qFormat/>
    <w:rsid w:val="00850282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LibreOffice/6.4.3.2$Windows_X86_64 LibreOffice_project/747b5d0ebf89f41c860ec2a39efd7cb15b54f2d8</Application>
  <Pages>1</Pages>
  <Words>347</Words>
  <Characters>1873</Characters>
  <CharactersWithSpaces>2210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2020-07-30T14:37:00Z</dcterms:created>
  <dc:creator>Claudia Isabele Freitas Pereira Damous</dc:creator>
  <dc:description/>
  <dc:language>pt-BR</dc:language>
  <cp:lastModifiedBy>Uallasse Rocha Louzeiro</cp:lastModifiedBy>
  <cp:lastPrinted>2020-07-30T14:33:00Z</cp:lastPrinted>
  <dcterms:modified xsi:type="dcterms:W3CDTF">2020-07-30T14:37:00Z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