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XV Edital de Convocação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O Núcleo Regional da Defensoria Pública de São José de Ribamar/MA, vem, por meio do presente edital, através do Defensor Público Estadual, in fine assinado, no uso de suas atribuições legais e considerando o Edital nº 001/2020, </w:t>
      </w:r>
      <w:r>
        <w:rPr>
          <w:b/>
          <w:sz w:val="24"/>
          <w:szCs w:val="24"/>
        </w:rPr>
        <w:t>CONVOCAR</w:t>
      </w:r>
      <w:r>
        <w:rPr>
          <w:sz w:val="24"/>
          <w:szCs w:val="24"/>
        </w:rPr>
        <w:t xml:space="preserve"> a seguinte candidata: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pPr w:bottomFromText="0" w:horzAnchor="margin" w:leftFromText="141" w:rightFromText="141" w:tblpX="0" w:tblpY="109" w:topFromText="0" w:vertAnchor="text"/>
        <w:tblW w:w="91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4225"/>
        <w:gridCol w:w="1593"/>
        <w:gridCol w:w="1986"/>
        <w:gridCol w:w="930"/>
      </w:tblGrid>
      <w:tr>
        <w:trPr>
          <w:trHeight w:val="463" w:hRule="atLeast"/>
        </w:trPr>
        <w:tc>
          <w:tcPr>
            <w:tcW w:w="4671" w:type="dxa"/>
            <w:gridSpan w:val="2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851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NOME DO (A) CANDIDATO (A)</w:t>
            </w:r>
          </w:p>
        </w:tc>
        <w:tc>
          <w:tcPr>
            <w:tcW w:w="1593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Nº DE INSCRIÇÃO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pt-BR" w:bidi="ar-SA"/>
              </w:rPr>
              <w:t>CPF</w:t>
            </w:r>
          </w:p>
        </w:tc>
        <w:tc>
          <w:tcPr>
            <w:tcW w:w="930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Nota Final</w:t>
            </w:r>
          </w:p>
        </w:tc>
      </w:tr>
      <w:tr>
        <w:trPr>
          <w:trHeight w:val="180" w:hRule="atLeast"/>
        </w:trPr>
        <w:tc>
          <w:tcPr>
            <w:tcW w:w="446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21</w:t>
            </w:r>
          </w:p>
        </w:tc>
        <w:tc>
          <w:tcPr>
            <w:tcW w:w="4225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TATYANA RABELO SALDAN</w:t>
            </w:r>
            <w:bookmarkStart w:id="0" w:name="_GoBack"/>
            <w:bookmarkEnd w:id="0"/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HA TAVARES</w:t>
            </w:r>
          </w:p>
        </w:tc>
        <w:tc>
          <w:tcPr>
            <w:tcW w:w="1593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029/2020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***.***.233-91</w:t>
            </w:r>
          </w:p>
        </w:tc>
        <w:tc>
          <w:tcPr>
            <w:tcW w:w="930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lang w:val="pt-BR" w:eastAsia="pt-BR" w:bidi="ar-SA"/>
              </w:rPr>
              <w:t>8,2</w:t>
            </w:r>
          </w:p>
        </w:tc>
      </w:tr>
    </w:tbl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A candidata convocada deverá comparecer à Supervisão de Estágio, localizada na Sede da Defensoria Pública Estadual na Rua da Estrela, nº 421, Praia Grande, Centro, São Luís/MA, fone: (98) 3221-5819/3222-5321/3221-6110, entre os horários de 08h às 11h e 14h às 16h para apresentar todos os documentos do </w:t>
      </w:r>
      <w:r>
        <w:rPr>
          <w:b/>
          <w:sz w:val="24"/>
          <w:szCs w:val="24"/>
        </w:rPr>
        <w:t>Item 9 do Edital de Abertura do Processo Seletivo</w:t>
      </w:r>
      <w:r>
        <w:rPr>
          <w:sz w:val="24"/>
          <w:szCs w:val="24"/>
        </w:rPr>
        <w:t>, quais sejam: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  <w:bCs/>
        </w:rPr>
        <w:t xml:space="preserve">9 – DA CONTRATAÇÃO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>
          <w:b/>
        </w:rPr>
        <w:t>9.1</w:t>
      </w:r>
      <w:r>
        <w:rPr/>
        <w:t xml:space="preserve"> Para ingressar em estágio de Pós-graduação em Direito na Defensoria Pública do Estado do Maranhão, o candidato deverá: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a) ter sido aprovado no processo seletivo;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b) ser bacharel em Direito;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c) estar regularmente matriculado em curso de Pós-graduação, em nível de especialização, mestrado, doutorado ou pós-doutorado, em Direito;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d) firmar termo de compromisso com a Defensoria Pública do Estado do Maranhão;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e) comprovar, quando for o caso, estar em dia com as obrigações militares e no pleno gozo dos direitos políticos;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f) apresentar, além de certificado de matrícula em curso de Pós-graduação,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>
          <w:b/>
        </w:rPr>
        <w:t>9.2</w:t>
      </w:r>
      <w:r>
        <w:rPr/>
        <w:t xml:space="preserve"> O curso de Pós-graduação em Direito deverá atender, ainda, às seguintes exigências: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a) possuir carga-horária mínima de 360 (trezentos e sessenta) horas-aula;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b) 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c) ter autorização e reconhecimento do Ministério da Educação.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b/>
          <w:color w:val="auto"/>
        </w:rPr>
        <w:t>9.3</w:t>
      </w:r>
      <w:r>
        <w:rPr>
          <w:color w:val="auto"/>
        </w:rPr>
        <w:t xml:space="preserve"> Por ocasião da contratação deverão ser apresentados originais e cópias dos seguintes documentos: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h) Diploma de bacharel em Direito, reconhecido pelo Ministério da Educação ou certidão de conclusão de curso;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i) Declaração de não exercer, cumulativamente com o estágio, atividades concomitantes em outro ramo </w:t>
      </w:r>
      <w:r>
        <w:rPr>
          <w:b/>
          <w:bCs/>
          <w:color w:val="auto"/>
        </w:rPr>
        <w:t>da Defensoria Pública</w:t>
      </w:r>
      <w:r>
        <w:rPr>
          <w:color w:val="auto"/>
        </w:rPr>
        <w:t xml:space="preserve">, da advocacia, pública ou privada, ou o estágio nessas áreas, bem como o desempenho de função ou estágio no Poder Judiciário ou na Polícia Civil ou Federal;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l) Comprovante de Conta Corrente.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9.4 Só serão admitidos como estagiários os estudantes de instituições de ensino conveniadas com a Defensoria Pública-Geral do Estado do Maranhão.</w:t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Além dos documentos supracitados, caso o (a) candidato (a) já tenha estagiado na DPE/MA, também deverá comprovar o vínculo de estágio junto à Supervisão.</w:t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firstLine="681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O candidato terá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20 de setembro de 2021.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Éviton Marques da Rocha</w:t>
      </w:r>
    </w:p>
    <w:p>
      <w:pPr>
        <w:pStyle w:val="Normal"/>
        <w:jc w:val="center"/>
        <w:rPr>
          <w:i/>
          <w:i/>
          <w:color w:val="000000"/>
        </w:rPr>
      </w:pPr>
      <w:r>
        <w:rPr>
          <w:i/>
          <w:color w:val="000000"/>
        </w:rPr>
        <w:t>Defensor Público do Estado do Maranhão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widowControl w:val="false"/>
        <w:spacing w:before="40" w:after="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418" w:footer="663" w:bottom="72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7645" cy="172085"/>
              <wp:effectExtent l="635" t="1905" r="381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" cy="171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style="position:absolute;margin-left:526.55pt;margin-top:0.05pt;width:16.25pt;height:13.45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90cc3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DocSecurity>0</DocSecurity>
  <Pages>3</Pages>
  <Words>645</Words>
  <Characters>3534</Characters>
  <CharactersWithSpaces>4159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2021-09-20T12:05:00Z</dcterms:created>
  <dc:creator>Alef Aguiar Sampaio</dc:creator>
  <dc:description/>
  <dc:language>pt-BR</dc:language>
  <cp:lastModifiedBy>Alef Aguiar Sampaio</cp:lastModifiedBy>
  <cp:lastPrinted>2021-09-20T12:04:00Z</cp:lastPrinted>
  <dcterms:modified xsi:type="dcterms:W3CDTF">2021-09-20T12:05:00Z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